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600A5" w:rsidRPr="00196A6F" w:rsidRDefault="00765D14" w:rsidP="00765D14">
      <w:pPr>
        <w:jc w:val="center"/>
        <w:rPr>
          <w:sz w:val="32"/>
          <w:szCs w:val="32"/>
          <w:rtl/>
          <w:lang w:bidi="ar-IQ"/>
        </w:rPr>
      </w:pPr>
      <w:r w:rsidRPr="00196A6F">
        <w:rPr>
          <w:rFonts w:hint="cs"/>
          <w:sz w:val="32"/>
          <w:szCs w:val="32"/>
          <w:rtl/>
          <w:lang w:bidi="ar-IQ"/>
        </w:rPr>
        <w:t>الوحده النمطيه الخامسه والسادسه</w:t>
      </w:r>
    </w:p>
    <w:p w:rsidR="00765D14" w:rsidRPr="00196A6F" w:rsidRDefault="00765D14" w:rsidP="00765D14">
      <w:pPr>
        <w:jc w:val="center"/>
        <w:rPr>
          <w:sz w:val="32"/>
          <w:szCs w:val="32"/>
          <w:rtl/>
          <w:lang w:bidi="ar-IQ"/>
        </w:rPr>
      </w:pPr>
      <w:r w:rsidRPr="00196A6F">
        <w:rPr>
          <w:rFonts w:hint="cs"/>
          <w:sz w:val="32"/>
          <w:szCs w:val="32"/>
          <w:rtl/>
          <w:lang w:bidi="ar-IQ"/>
        </w:rPr>
        <w:t>(العرض ، تحديد سعر التوازن)</w:t>
      </w:r>
    </w:p>
    <w:p w:rsidR="00765D14" w:rsidRPr="00196A6F" w:rsidRDefault="00765D14" w:rsidP="00765D14">
      <w:pPr>
        <w:rPr>
          <w:sz w:val="32"/>
          <w:szCs w:val="32"/>
          <w:u w:val="single"/>
          <w:rtl/>
          <w:lang w:bidi="ar-IQ"/>
        </w:rPr>
      </w:pPr>
      <w:bookmarkStart w:id="0" w:name="_GoBack"/>
      <w:bookmarkEnd w:id="0"/>
    </w:p>
    <w:p w:rsidR="00765D14" w:rsidRPr="00196A6F" w:rsidRDefault="00765D14" w:rsidP="00765D14">
      <w:pPr>
        <w:rPr>
          <w:sz w:val="32"/>
          <w:szCs w:val="32"/>
          <w:u w:val="single"/>
          <w:rtl/>
          <w:lang w:bidi="ar-IQ"/>
        </w:rPr>
      </w:pPr>
      <w:r w:rsidRPr="00196A6F">
        <w:rPr>
          <w:rFonts w:hint="cs"/>
          <w:sz w:val="32"/>
          <w:szCs w:val="32"/>
          <w:u w:val="single"/>
          <w:rtl/>
          <w:lang w:bidi="ar-IQ"/>
        </w:rPr>
        <w:t xml:space="preserve">اولا : النظره الشامله </w:t>
      </w:r>
    </w:p>
    <w:p w:rsidR="00765D14" w:rsidRPr="00196A6F" w:rsidRDefault="00765D14" w:rsidP="00765D14">
      <w:pPr>
        <w:pStyle w:val="ListParagraph"/>
        <w:numPr>
          <w:ilvl w:val="0"/>
          <w:numId w:val="1"/>
        </w:numPr>
        <w:rPr>
          <w:sz w:val="32"/>
          <w:szCs w:val="32"/>
          <w:lang w:bidi="ar-IQ"/>
        </w:rPr>
      </w:pPr>
      <w:r w:rsidRPr="00196A6F">
        <w:rPr>
          <w:rFonts w:hint="cs"/>
          <w:sz w:val="32"/>
          <w:szCs w:val="32"/>
          <w:rtl/>
          <w:lang w:bidi="ar-IQ"/>
        </w:rPr>
        <w:t xml:space="preserve">الفئه المستهدفه: طلبة الصف الثاني في قسم تقنيات ادارة العمليات في الكليه التقنيه الاداريه /بغداد </w:t>
      </w:r>
    </w:p>
    <w:p w:rsidR="00765D14" w:rsidRPr="00196A6F" w:rsidRDefault="00765D14" w:rsidP="00816E92">
      <w:pPr>
        <w:pStyle w:val="ListParagraph"/>
        <w:numPr>
          <w:ilvl w:val="0"/>
          <w:numId w:val="1"/>
        </w:numPr>
        <w:rPr>
          <w:sz w:val="32"/>
          <w:szCs w:val="32"/>
          <w:lang w:bidi="ar-IQ"/>
        </w:rPr>
      </w:pPr>
      <w:r w:rsidRPr="00196A6F">
        <w:rPr>
          <w:rFonts w:hint="cs"/>
          <w:sz w:val="32"/>
          <w:szCs w:val="32"/>
          <w:rtl/>
          <w:lang w:bidi="ar-IQ"/>
        </w:rPr>
        <w:t xml:space="preserve">المبررات: صممت هذه الوحده النمطيه لتعريف الطالب بمفهوم </w:t>
      </w:r>
      <w:r w:rsidR="00816E92" w:rsidRPr="00196A6F">
        <w:rPr>
          <w:rFonts w:hint="cs"/>
          <w:sz w:val="32"/>
          <w:szCs w:val="32"/>
          <w:rtl/>
          <w:lang w:bidi="ar-IQ"/>
        </w:rPr>
        <w:t>العرض وسعر التوازن</w:t>
      </w:r>
      <w:r w:rsidRPr="00196A6F">
        <w:rPr>
          <w:rFonts w:hint="cs"/>
          <w:sz w:val="32"/>
          <w:szCs w:val="32"/>
          <w:rtl/>
          <w:lang w:bidi="ar-IQ"/>
        </w:rPr>
        <w:t>.</w:t>
      </w:r>
    </w:p>
    <w:p w:rsidR="00765D14" w:rsidRPr="00196A6F" w:rsidRDefault="00765D14" w:rsidP="00765D14">
      <w:pPr>
        <w:pStyle w:val="ListParagraph"/>
        <w:numPr>
          <w:ilvl w:val="0"/>
          <w:numId w:val="1"/>
        </w:numPr>
        <w:rPr>
          <w:sz w:val="32"/>
          <w:szCs w:val="32"/>
          <w:lang w:bidi="ar-IQ"/>
        </w:rPr>
      </w:pPr>
      <w:r w:rsidRPr="00196A6F">
        <w:rPr>
          <w:rFonts w:hint="cs"/>
          <w:sz w:val="32"/>
          <w:szCs w:val="32"/>
          <w:rtl/>
          <w:lang w:bidi="ar-IQ"/>
        </w:rPr>
        <w:t xml:space="preserve">الفكرة المركزيه: بعد دراسة هذه الوحده النمطيه سيكون الطالب متمكننا من معرفة الاتي </w:t>
      </w:r>
    </w:p>
    <w:p w:rsidR="00765D14" w:rsidRPr="00196A6F" w:rsidRDefault="00765D14" w:rsidP="00816E92">
      <w:pPr>
        <w:pStyle w:val="ListParagraph"/>
        <w:numPr>
          <w:ilvl w:val="0"/>
          <w:numId w:val="2"/>
        </w:numPr>
        <w:rPr>
          <w:sz w:val="32"/>
          <w:szCs w:val="32"/>
          <w:lang w:bidi="ar-IQ"/>
        </w:rPr>
      </w:pPr>
      <w:r w:rsidRPr="00196A6F">
        <w:rPr>
          <w:rFonts w:hint="cs"/>
          <w:sz w:val="32"/>
          <w:szCs w:val="32"/>
          <w:rtl/>
          <w:lang w:bidi="ar-IQ"/>
        </w:rPr>
        <w:t xml:space="preserve">مفهوم </w:t>
      </w:r>
      <w:r w:rsidR="00816E92" w:rsidRPr="00196A6F">
        <w:rPr>
          <w:rFonts w:hint="cs"/>
          <w:sz w:val="32"/>
          <w:szCs w:val="32"/>
          <w:rtl/>
          <w:lang w:bidi="ar-IQ"/>
        </w:rPr>
        <w:t>العرض.</w:t>
      </w:r>
      <w:r w:rsidRPr="00196A6F">
        <w:rPr>
          <w:rFonts w:hint="cs"/>
          <w:sz w:val="32"/>
          <w:szCs w:val="32"/>
          <w:rtl/>
          <w:lang w:bidi="ar-IQ"/>
        </w:rPr>
        <w:t xml:space="preserve"> </w:t>
      </w:r>
    </w:p>
    <w:p w:rsidR="00765D14" w:rsidRPr="00196A6F" w:rsidRDefault="00816E92" w:rsidP="00765D14">
      <w:pPr>
        <w:pStyle w:val="ListParagraph"/>
        <w:numPr>
          <w:ilvl w:val="0"/>
          <w:numId w:val="2"/>
        </w:numPr>
        <w:rPr>
          <w:sz w:val="32"/>
          <w:szCs w:val="32"/>
          <w:lang w:bidi="ar-IQ"/>
        </w:rPr>
      </w:pPr>
      <w:r w:rsidRPr="00196A6F">
        <w:rPr>
          <w:rFonts w:hint="cs"/>
          <w:sz w:val="32"/>
          <w:szCs w:val="32"/>
          <w:rtl/>
          <w:lang w:bidi="ar-IQ"/>
        </w:rPr>
        <w:t>جدول العرض ومنحنى العرض</w:t>
      </w:r>
      <w:r w:rsidR="00765D14" w:rsidRPr="00196A6F">
        <w:rPr>
          <w:rFonts w:hint="cs"/>
          <w:sz w:val="32"/>
          <w:szCs w:val="32"/>
          <w:rtl/>
          <w:lang w:bidi="ar-IQ"/>
        </w:rPr>
        <w:t xml:space="preserve"> </w:t>
      </w:r>
    </w:p>
    <w:p w:rsidR="00765D14" w:rsidRPr="00196A6F" w:rsidRDefault="00816E92" w:rsidP="00765D14">
      <w:pPr>
        <w:pStyle w:val="ListParagraph"/>
        <w:numPr>
          <w:ilvl w:val="0"/>
          <w:numId w:val="2"/>
        </w:numPr>
        <w:rPr>
          <w:sz w:val="32"/>
          <w:szCs w:val="32"/>
          <w:lang w:bidi="ar-IQ"/>
        </w:rPr>
      </w:pPr>
      <w:r w:rsidRPr="00196A6F">
        <w:rPr>
          <w:rFonts w:hint="cs"/>
          <w:sz w:val="32"/>
          <w:szCs w:val="32"/>
          <w:rtl/>
          <w:lang w:bidi="ar-IQ"/>
        </w:rPr>
        <w:t xml:space="preserve">مرونات العرض </w:t>
      </w:r>
      <w:r w:rsidR="00765D14" w:rsidRPr="00196A6F">
        <w:rPr>
          <w:rFonts w:hint="cs"/>
          <w:sz w:val="32"/>
          <w:szCs w:val="32"/>
          <w:rtl/>
          <w:lang w:bidi="ar-IQ"/>
        </w:rPr>
        <w:t xml:space="preserve"> </w:t>
      </w:r>
    </w:p>
    <w:p w:rsidR="00765D14" w:rsidRPr="00196A6F" w:rsidRDefault="00816E92" w:rsidP="00765D14">
      <w:pPr>
        <w:pStyle w:val="ListParagraph"/>
        <w:numPr>
          <w:ilvl w:val="0"/>
          <w:numId w:val="2"/>
        </w:numPr>
        <w:rPr>
          <w:sz w:val="32"/>
          <w:szCs w:val="32"/>
          <w:lang w:bidi="ar-IQ"/>
        </w:rPr>
      </w:pPr>
      <w:r w:rsidRPr="00196A6F">
        <w:rPr>
          <w:rFonts w:hint="cs"/>
          <w:sz w:val="32"/>
          <w:szCs w:val="32"/>
          <w:rtl/>
          <w:lang w:bidi="ar-IQ"/>
        </w:rPr>
        <w:t>العوامل المؤثره في العرض</w:t>
      </w:r>
    </w:p>
    <w:p w:rsidR="00816E92" w:rsidRPr="00196A6F" w:rsidRDefault="00816E92" w:rsidP="00765D14">
      <w:pPr>
        <w:pStyle w:val="ListParagraph"/>
        <w:numPr>
          <w:ilvl w:val="0"/>
          <w:numId w:val="2"/>
        </w:numPr>
        <w:rPr>
          <w:sz w:val="32"/>
          <w:szCs w:val="32"/>
          <w:lang w:bidi="ar-IQ"/>
        </w:rPr>
      </w:pPr>
      <w:r w:rsidRPr="00196A6F">
        <w:rPr>
          <w:rFonts w:hint="cs"/>
          <w:sz w:val="32"/>
          <w:szCs w:val="32"/>
          <w:rtl/>
          <w:lang w:bidi="ar-IQ"/>
        </w:rPr>
        <w:t xml:space="preserve">تحديد سعر التوازن </w:t>
      </w:r>
    </w:p>
    <w:p w:rsidR="00765D14" w:rsidRPr="00196A6F" w:rsidRDefault="00765D14" w:rsidP="00765D14">
      <w:pPr>
        <w:pStyle w:val="ListParagraph"/>
        <w:ind w:left="1080"/>
        <w:rPr>
          <w:sz w:val="32"/>
          <w:szCs w:val="32"/>
          <w:rtl/>
          <w:lang w:bidi="ar-IQ"/>
        </w:rPr>
      </w:pPr>
    </w:p>
    <w:p w:rsidR="00765D14" w:rsidRPr="00196A6F" w:rsidRDefault="00765D14" w:rsidP="00765D14">
      <w:pPr>
        <w:pStyle w:val="ListParagraph"/>
        <w:numPr>
          <w:ilvl w:val="0"/>
          <w:numId w:val="1"/>
        </w:numPr>
        <w:rPr>
          <w:sz w:val="32"/>
          <w:szCs w:val="32"/>
          <w:lang w:bidi="ar-IQ"/>
        </w:rPr>
      </w:pPr>
      <w:r w:rsidRPr="00196A6F">
        <w:rPr>
          <w:rFonts w:hint="cs"/>
          <w:sz w:val="32"/>
          <w:szCs w:val="32"/>
          <w:rtl/>
          <w:lang w:bidi="ar-IQ"/>
        </w:rPr>
        <w:t xml:space="preserve"> التعليمات : </w:t>
      </w:r>
    </w:p>
    <w:p w:rsidR="00765D14" w:rsidRPr="00196A6F" w:rsidRDefault="00765D14" w:rsidP="00A102E8">
      <w:pPr>
        <w:pStyle w:val="ListParagraph"/>
        <w:numPr>
          <w:ilvl w:val="0"/>
          <w:numId w:val="3"/>
        </w:numPr>
        <w:rPr>
          <w:sz w:val="32"/>
          <w:szCs w:val="32"/>
          <w:lang w:bidi="ar-IQ"/>
        </w:rPr>
      </w:pPr>
      <w:r w:rsidRPr="00196A6F">
        <w:rPr>
          <w:rFonts w:hint="cs"/>
          <w:sz w:val="32"/>
          <w:szCs w:val="32"/>
          <w:rtl/>
          <w:lang w:bidi="ar-IQ"/>
        </w:rPr>
        <w:t xml:space="preserve">تعرف على مفهوم </w:t>
      </w:r>
      <w:r w:rsidR="00A102E8" w:rsidRPr="00196A6F">
        <w:rPr>
          <w:rFonts w:hint="cs"/>
          <w:sz w:val="32"/>
          <w:szCs w:val="32"/>
          <w:rtl/>
          <w:lang w:bidi="ar-IQ"/>
        </w:rPr>
        <w:t>العرض ومفهوم سعر التوازن</w:t>
      </w:r>
    </w:p>
    <w:p w:rsidR="00765D14" w:rsidRPr="00196A6F" w:rsidRDefault="00765D14" w:rsidP="00765D14">
      <w:pPr>
        <w:pStyle w:val="ListParagraph"/>
        <w:numPr>
          <w:ilvl w:val="0"/>
          <w:numId w:val="3"/>
        </w:numPr>
        <w:rPr>
          <w:sz w:val="32"/>
          <w:szCs w:val="32"/>
          <w:lang w:bidi="ar-IQ"/>
        </w:rPr>
      </w:pPr>
      <w:r w:rsidRPr="00196A6F">
        <w:rPr>
          <w:rFonts w:hint="cs"/>
          <w:sz w:val="32"/>
          <w:szCs w:val="32"/>
          <w:rtl/>
          <w:lang w:bidi="ar-IQ"/>
        </w:rPr>
        <w:t xml:space="preserve">تعرف الى اهداف هذه الوحده النمطيه </w:t>
      </w:r>
    </w:p>
    <w:p w:rsidR="00765D14" w:rsidRPr="00196A6F" w:rsidRDefault="00765D14" w:rsidP="00A102E8">
      <w:pPr>
        <w:pStyle w:val="ListParagraph"/>
        <w:numPr>
          <w:ilvl w:val="0"/>
          <w:numId w:val="3"/>
        </w:numPr>
        <w:rPr>
          <w:sz w:val="32"/>
          <w:szCs w:val="32"/>
          <w:lang w:bidi="ar-IQ"/>
        </w:rPr>
      </w:pPr>
      <w:r w:rsidRPr="00196A6F">
        <w:rPr>
          <w:rFonts w:hint="cs"/>
          <w:sz w:val="32"/>
          <w:szCs w:val="32"/>
          <w:rtl/>
          <w:lang w:bidi="ar-IQ"/>
        </w:rPr>
        <w:t xml:space="preserve">قم بأداء الاختبار </w:t>
      </w:r>
      <w:r w:rsidR="00A102E8" w:rsidRPr="00196A6F">
        <w:rPr>
          <w:rFonts w:hint="cs"/>
          <w:sz w:val="32"/>
          <w:szCs w:val="32"/>
          <w:rtl/>
          <w:lang w:bidi="ar-IQ"/>
        </w:rPr>
        <w:t xml:space="preserve">القبلي فأذا حصلت على 10 درجات </w:t>
      </w:r>
      <w:r w:rsidRPr="00196A6F">
        <w:rPr>
          <w:rFonts w:hint="cs"/>
          <w:sz w:val="32"/>
          <w:szCs w:val="32"/>
          <w:rtl/>
          <w:lang w:bidi="ar-IQ"/>
        </w:rPr>
        <w:t>فأنتقل الى الوحده النمطيه الاخرى .</w:t>
      </w:r>
    </w:p>
    <w:p w:rsidR="00765D14" w:rsidRPr="00196A6F" w:rsidRDefault="00765D14" w:rsidP="00765D14">
      <w:pPr>
        <w:pStyle w:val="ListParagraph"/>
        <w:rPr>
          <w:sz w:val="32"/>
          <w:szCs w:val="32"/>
          <w:rtl/>
          <w:lang w:bidi="ar-IQ"/>
        </w:rPr>
      </w:pPr>
      <w:r w:rsidRPr="00196A6F">
        <w:rPr>
          <w:rFonts w:hint="cs"/>
          <w:sz w:val="32"/>
          <w:szCs w:val="32"/>
          <w:rtl/>
          <w:lang w:bidi="ar-IQ"/>
        </w:rPr>
        <w:t>اما اذا حصلت على اقل من 10 درجات فأعد دراسة الوحده وبعدها قم بالاختبار القبلي.</w:t>
      </w:r>
    </w:p>
    <w:p w:rsidR="00765D14" w:rsidRPr="00196A6F" w:rsidRDefault="00765D14" w:rsidP="00765D14">
      <w:pPr>
        <w:rPr>
          <w:sz w:val="32"/>
          <w:szCs w:val="32"/>
          <w:rtl/>
          <w:lang w:bidi="ar-IQ"/>
        </w:rPr>
      </w:pPr>
      <w:r w:rsidRPr="00196A6F">
        <w:rPr>
          <w:rFonts w:hint="cs"/>
          <w:sz w:val="32"/>
          <w:szCs w:val="32"/>
          <w:rtl/>
          <w:lang w:bidi="ar-IQ"/>
        </w:rPr>
        <w:t>د- قم بالاختبار البعدي .</w:t>
      </w:r>
    </w:p>
    <w:p w:rsidR="00765D14" w:rsidRPr="00196A6F" w:rsidRDefault="00765D14" w:rsidP="00765D14">
      <w:pPr>
        <w:pStyle w:val="ListParagraph"/>
        <w:numPr>
          <w:ilvl w:val="0"/>
          <w:numId w:val="1"/>
        </w:numPr>
        <w:rPr>
          <w:sz w:val="32"/>
          <w:szCs w:val="32"/>
          <w:lang w:bidi="ar-IQ"/>
        </w:rPr>
      </w:pPr>
      <w:r w:rsidRPr="00196A6F">
        <w:rPr>
          <w:rFonts w:hint="cs"/>
          <w:sz w:val="32"/>
          <w:szCs w:val="32"/>
          <w:rtl/>
          <w:lang w:bidi="ar-IQ"/>
        </w:rPr>
        <w:t>تأكد من الحلول الصحيحه ومعرفة مواطن الخلل.</w:t>
      </w:r>
    </w:p>
    <w:p w:rsidR="00765D14" w:rsidRPr="00196A6F" w:rsidRDefault="00765D14" w:rsidP="00765D14">
      <w:pPr>
        <w:pStyle w:val="ListParagraph"/>
        <w:ind w:left="360"/>
        <w:rPr>
          <w:sz w:val="32"/>
          <w:szCs w:val="32"/>
          <w:rtl/>
          <w:lang w:bidi="ar-IQ"/>
        </w:rPr>
      </w:pPr>
    </w:p>
    <w:p w:rsidR="00765D14" w:rsidRPr="00196A6F" w:rsidRDefault="00765D14" w:rsidP="00765D14">
      <w:pPr>
        <w:rPr>
          <w:sz w:val="32"/>
          <w:szCs w:val="32"/>
          <w:rtl/>
          <w:lang w:bidi="ar-IQ"/>
        </w:rPr>
      </w:pPr>
      <w:r w:rsidRPr="00196A6F">
        <w:rPr>
          <w:rFonts w:hint="cs"/>
          <w:sz w:val="32"/>
          <w:szCs w:val="32"/>
          <w:u w:val="single"/>
          <w:rtl/>
          <w:lang w:bidi="ar-IQ"/>
        </w:rPr>
        <w:t>ثانيا: الاهداف الأدائيه</w:t>
      </w:r>
      <w:r w:rsidRPr="00196A6F">
        <w:rPr>
          <w:rFonts w:hint="cs"/>
          <w:sz w:val="32"/>
          <w:szCs w:val="32"/>
          <w:rtl/>
          <w:lang w:bidi="ar-IQ"/>
        </w:rPr>
        <w:t xml:space="preserve">: </w:t>
      </w:r>
    </w:p>
    <w:p w:rsidR="00765D14" w:rsidRPr="00196A6F" w:rsidRDefault="00765D14" w:rsidP="00765D14">
      <w:pPr>
        <w:rPr>
          <w:sz w:val="32"/>
          <w:szCs w:val="32"/>
          <w:rtl/>
          <w:lang w:bidi="ar-IQ"/>
        </w:rPr>
      </w:pPr>
      <w:r w:rsidRPr="00196A6F">
        <w:rPr>
          <w:rFonts w:hint="cs"/>
          <w:sz w:val="32"/>
          <w:szCs w:val="32"/>
          <w:rtl/>
          <w:lang w:bidi="ar-IQ"/>
        </w:rPr>
        <w:t>بعد دراسة هذه الوحده النمطيه يتوقع ان يكون الطالب قادرا على ان :</w:t>
      </w:r>
    </w:p>
    <w:p w:rsidR="00765D14" w:rsidRPr="00196A6F" w:rsidRDefault="00765D14" w:rsidP="007E2884">
      <w:pPr>
        <w:pStyle w:val="ListParagraph"/>
        <w:numPr>
          <w:ilvl w:val="0"/>
          <w:numId w:val="4"/>
        </w:numPr>
        <w:rPr>
          <w:sz w:val="32"/>
          <w:szCs w:val="32"/>
          <w:lang w:bidi="ar-IQ"/>
        </w:rPr>
      </w:pPr>
      <w:r w:rsidRPr="00196A6F">
        <w:rPr>
          <w:rFonts w:hint="cs"/>
          <w:sz w:val="32"/>
          <w:szCs w:val="32"/>
          <w:rtl/>
          <w:lang w:bidi="ar-IQ"/>
        </w:rPr>
        <w:t xml:space="preserve">يعرف </w:t>
      </w:r>
      <w:r w:rsidR="007E2884" w:rsidRPr="00196A6F">
        <w:rPr>
          <w:rFonts w:hint="cs"/>
          <w:sz w:val="32"/>
          <w:szCs w:val="32"/>
          <w:rtl/>
          <w:lang w:bidi="ar-IQ"/>
        </w:rPr>
        <w:t xml:space="preserve">العرض ويرسم منحنى العرض </w:t>
      </w:r>
      <w:r w:rsidRPr="00196A6F">
        <w:rPr>
          <w:rFonts w:hint="cs"/>
          <w:sz w:val="32"/>
          <w:szCs w:val="32"/>
          <w:rtl/>
          <w:lang w:bidi="ar-IQ"/>
        </w:rPr>
        <w:t xml:space="preserve"> </w:t>
      </w:r>
    </w:p>
    <w:p w:rsidR="00765D14" w:rsidRPr="00196A6F" w:rsidRDefault="007E2884" w:rsidP="00765D14">
      <w:pPr>
        <w:pStyle w:val="ListParagraph"/>
        <w:numPr>
          <w:ilvl w:val="0"/>
          <w:numId w:val="4"/>
        </w:numPr>
        <w:rPr>
          <w:sz w:val="32"/>
          <w:szCs w:val="32"/>
          <w:lang w:bidi="ar-IQ"/>
        </w:rPr>
      </w:pPr>
      <w:r w:rsidRPr="00196A6F">
        <w:rPr>
          <w:rFonts w:hint="cs"/>
          <w:sz w:val="32"/>
          <w:szCs w:val="32"/>
          <w:rtl/>
          <w:lang w:bidi="ar-IQ"/>
        </w:rPr>
        <w:t>يحلل العوامل المؤثره في العرض</w:t>
      </w:r>
      <w:r w:rsidR="00765D14" w:rsidRPr="00196A6F">
        <w:rPr>
          <w:rFonts w:hint="cs"/>
          <w:sz w:val="32"/>
          <w:szCs w:val="32"/>
          <w:rtl/>
          <w:lang w:bidi="ar-IQ"/>
        </w:rPr>
        <w:t xml:space="preserve"> </w:t>
      </w:r>
    </w:p>
    <w:p w:rsidR="00765D14" w:rsidRPr="00196A6F" w:rsidRDefault="007E2884" w:rsidP="00765D14">
      <w:pPr>
        <w:pStyle w:val="ListParagraph"/>
        <w:numPr>
          <w:ilvl w:val="0"/>
          <w:numId w:val="4"/>
        </w:numPr>
        <w:rPr>
          <w:sz w:val="32"/>
          <w:szCs w:val="32"/>
          <w:lang w:bidi="ar-IQ"/>
        </w:rPr>
      </w:pPr>
      <w:r w:rsidRPr="00196A6F">
        <w:rPr>
          <w:rFonts w:hint="cs"/>
          <w:sz w:val="32"/>
          <w:szCs w:val="32"/>
          <w:rtl/>
          <w:lang w:bidi="ar-IQ"/>
        </w:rPr>
        <w:t>يحدد انواع مرونات العرض</w:t>
      </w:r>
      <w:r w:rsidR="00765D14" w:rsidRPr="00196A6F">
        <w:rPr>
          <w:rFonts w:hint="cs"/>
          <w:sz w:val="32"/>
          <w:szCs w:val="32"/>
          <w:rtl/>
          <w:lang w:bidi="ar-IQ"/>
        </w:rPr>
        <w:t xml:space="preserve"> </w:t>
      </w:r>
    </w:p>
    <w:p w:rsidR="00765D14" w:rsidRPr="00196A6F" w:rsidRDefault="007E2884" w:rsidP="00765D14">
      <w:pPr>
        <w:pStyle w:val="ListParagraph"/>
        <w:numPr>
          <w:ilvl w:val="0"/>
          <w:numId w:val="4"/>
        </w:numPr>
        <w:rPr>
          <w:sz w:val="32"/>
          <w:szCs w:val="32"/>
          <w:lang w:bidi="ar-IQ"/>
        </w:rPr>
      </w:pPr>
      <w:r w:rsidRPr="00196A6F">
        <w:rPr>
          <w:rFonts w:hint="cs"/>
          <w:sz w:val="32"/>
          <w:szCs w:val="32"/>
          <w:rtl/>
          <w:lang w:bidi="ar-IQ"/>
        </w:rPr>
        <w:t xml:space="preserve">يحدد سعر التوازن </w:t>
      </w:r>
      <w:r w:rsidR="00765D14" w:rsidRPr="00196A6F">
        <w:rPr>
          <w:rFonts w:hint="cs"/>
          <w:sz w:val="32"/>
          <w:szCs w:val="32"/>
          <w:rtl/>
          <w:lang w:bidi="ar-IQ"/>
        </w:rPr>
        <w:t xml:space="preserve"> </w:t>
      </w:r>
    </w:p>
    <w:p w:rsidR="00765D14" w:rsidRPr="00196A6F" w:rsidRDefault="00765D14" w:rsidP="00765D14">
      <w:pPr>
        <w:rPr>
          <w:sz w:val="32"/>
          <w:szCs w:val="32"/>
          <w:rtl/>
          <w:lang w:bidi="ar-IQ"/>
        </w:rPr>
      </w:pPr>
      <w:r w:rsidRPr="00196A6F">
        <w:rPr>
          <w:rFonts w:hint="cs"/>
          <w:sz w:val="32"/>
          <w:szCs w:val="32"/>
          <w:u w:val="single"/>
          <w:rtl/>
          <w:lang w:bidi="ar-IQ"/>
        </w:rPr>
        <w:t>ثالثا: الاختبار القبلي:</w:t>
      </w:r>
    </w:p>
    <w:p w:rsidR="00765D14" w:rsidRPr="00196A6F" w:rsidRDefault="00765D14" w:rsidP="00765D14">
      <w:pPr>
        <w:rPr>
          <w:sz w:val="32"/>
          <w:szCs w:val="32"/>
          <w:rtl/>
          <w:lang w:bidi="ar-IQ"/>
        </w:rPr>
      </w:pPr>
      <w:r w:rsidRPr="00196A6F">
        <w:rPr>
          <w:rFonts w:hint="cs"/>
          <w:sz w:val="32"/>
          <w:szCs w:val="32"/>
          <w:rtl/>
          <w:lang w:bidi="ar-IQ"/>
        </w:rPr>
        <w:t>ضع دائره حول الحرف الذي يس</w:t>
      </w:r>
      <w:r w:rsidR="004A42E6" w:rsidRPr="00196A6F">
        <w:rPr>
          <w:rFonts w:hint="cs"/>
          <w:sz w:val="32"/>
          <w:szCs w:val="32"/>
          <w:rtl/>
          <w:lang w:bidi="ar-IQ"/>
        </w:rPr>
        <w:t>بق الاجابه الصحيحه لكل مما يأتي:</w:t>
      </w:r>
    </w:p>
    <w:p w:rsidR="004A42E6" w:rsidRPr="00196A6F" w:rsidRDefault="004A42E6" w:rsidP="004A42E6">
      <w:pPr>
        <w:pStyle w:val="ListParagraph"/>
        <w:numPr>
          <w:ilvl w:val="0"/>
          <w:numId w:val="5"/>
        </w:numPr>
        <w:rPr>
          <w:sz w:val="32"/>
          <w:szCs w:val="32"/>
          <w:lang w:bidi="ar-IQ"/>
        </w:rPr>
      </w:pPr>
      <w:r w:rsidRPr="00196A6F">
        <w:rPr>
          <w:rFonts w:hint="cs"/>
          <w:sz w:val="32"/>
          <w:szCs w:val="32"/>
          <w:rtl/>
          <w:lang w:bidi="ar-IQ"/>
        </w:rPr>
        <w:lastRenderedPageBreak/>
        <w:t>يشير قانون العرض الى :</w:t>
      </w:r>
    </w:p>
    <w:p w:rsidR="004A42E6" w:rsidRPr="00196A6F" w:rsidRDefault="004A42E6" w:rsidP="001171A8">
      <w:pPr>
        <w:pStyle w:val="ListParagraph"/>
        <w:numPr>
          <w:ilvl w:val="0"/>
          <w:numId w:val="6"/>
        </w:numPr>
        <w:rPr>
          <w:sz w:val="32"/>
          <w:szCs w:val="32"/>
          <w:lang w:bidi="ar-IQ"/>
        </w:rPr>
      </w:pPr>
      <w:r w:rsidRPr="00196A6F">
        <w:rPr>
          <w:rFonts w:hint="cs"/>
          <w:sz w:val="32"/>
          <w:szCs w:val="32"/>
          <w:rtl/>
          <w:lang w:bidi="ar-IQ"/>
        </w:rPr>
        <w:t>العلاقه العكسيه بين السعر والكميه المعروضه</w:t>
      </w:r>
    </w:p>
    <w:p w:rsidR="004A42E6" w:rsidRPr="00196A6F" w:rsidRDefault="004A42E6" w:rsidP="001171A8">
      <w:pPr>
        <w:pStyle w:val="ListParagraph"/>
        <w:numPr>
          <w:ilvl w:val="0"/>
          <w:numId w:val="6"/>
        </w:numPr>
        <w:rPr>
          <w:sz w:val="32"/>
          <w:szCs w:val="32"/>
          <w:lang w:bidi="ar-IQ"/>
        </w:rPr>
      </w:pPr>
      <w:r w:rsidRPr="00196A6F">
        <w:rPr>
          <w:rFonts w:hint="cs"/>
          <w:sz w:val="32"/>
          <w:szCs w:val="32"/>
          <w:rtl/>
          <w:lang w:bidi="ar-IQ"/>
        </w:rPr>
        <w:t xml:space="preserve">العلاقه الطرديه بين السعر والكميه المطلوبه </w:t>
      </w:r>
    </w:p>
    <w:p w:rsidR="004A42E6" w:rsidRPr="00196A6F" w:rsidRDefault="004A42E6" w:rsidP="001171A8">
      <w:pPr>
        <w:pStyle w:val="ListParagraph"/>
        <w:numPr>
          <w:ilvl w:val="0"/>
          <w:numId w:val="6"/>
        </w:numPr>
        <w:rPr>
          <w:sz w:val="32"/>
          <w:szCs w:val="32"/>
          <w:lang w:bidi="ar-IQ"/>
        </w:rPr>
      </w:pPr>
      <w:r w:rsidRPr="00196A6F">
        <w:rPr>
          <w:rFonts w:hint="cs"/>
          <w:sz w:val="32"/>
          <w:szCs w:val="32"/>
          <w:rtl/>
          <w:lang w:bidi="ar-IQ"/>
        </w:rPr>
        <w:t xml:space="preserve">العلاقه الطرديه بين السعر والكميه المعروضه </w:t>
      </w:r>
    </w:p>
    <w:p w:rsidR="004A42E6" w:rsidRPr="00196A6F" w:rsidRDefault="004A42E6" w:rsidP="001171A8">
      <w:pPr>
        <w:pStyle w:val="ListParagraph"/>
        <w:numPr>
          <w:ilvl w:val="0"/>
          <w:numId w:val="6"/>
        </w:numPr>
        <w:rPr>
          <w:sz w:val="32"/>
          <w:szCs w:val="32"/>
          <w:lang w:bidi="ar-IQ"/>
        </w:rPr>
      </w:pPr>
      <w:r w:rsidRPr="00196A6F">
        <w:rPr>
          <w:rFonts w:hint="cs"/>
          <w:sz w:val="32"/>
          <w:szCs w:val="32"/>
          <w:rtl/>
          <w:lang w:bidi="ar-IQ"/>
        </w:rPr>
        <w:t>العلاقه العكسيه بين السعر والكميه المطلوبه</w:t>
      </w:r>
    </w:p>
    <w:p w:rsidR="00154394" w:rsidRPr="00196A6F" w:rsidRDefault="00154394" w:rsidP="00154394">
      <w:pPr>
        <w:pStyle w:val="ListParagraph"/>
        <w:ind w:left="1080"/>
        <w:rPr>
          <w:sz w:val="32"/>
          <w:szCs w:val="32"/>
          <w:lang w:bidi="ar-IQ"/>
        </w:rPr>
      </w:pPr>
    </w:p>
    <w:p w:rsidR="00154394" w:rsidRPr="00196A6F" w:rsidRDefault="00154394" w:rsidP="00154394">
      <w:pPr>
        <w:pStyle w:val="ListParagraph"/>
        <w:numPr>
          <w:ilvl w:val="0"/>
          <w:numId w:val="5"/>
        </w:numPr>
        <w:rPr>
          <w:sz w:val="32"/>
          <w:szCs w:val="32"/>
          <w:lang w:bidi="ar-IQ"/>
        </w:rPr>
      </w:pPr>
      <w:r w:rsidRPr="00196A6F">
        <w:rPr>
          <w:rFonts w:hint="cs"/>
          <w:sz w:val="32"/>
          <w:szCs w:val="32"/>
          <w:rtl/>
          <w:lang w:bidi="ar-IQ"/>
        </w:rPr>
        <w:t>يكون العرض قليل المرونه اذا كانت قيمة معامل مرونة العرض :</w:t>
      </w:r>
    </w:p>
    <w:p w:rsidR="00154394" w:rsidRPr="00196A6F" w:rsidRDefault="00154394" w:rsidP="00931A7F">
      <w:pPr>
        <w:pStyle w:val="ListParagraph"/>
        <w:numPr>
          <w:ilvl w:val="0"/>
          <w:numId w:val="7"/>
        </w:numPr>
        <w:rPr>
          <w:sz w:val="32"/>
          <w:szCs w:val="32"/>
          <w:lang w:bidi="ar-IQ"/>
        </w:rPr>
      </w:pPr>
      <w:r w:rsidRPr="00196A6F">
        <w:rPr>
          <w:rFonts w:hint="cs"/>
          <w:sz w:val="32"/>
          <w:szCs w:val="32"/>
          <w:rtl/>
          <w:lang w:bidi="ar-IQ"/>
        </w:rPr>
        <w:t xml:space="preserve">صفر </w:t>
      </w:r>
    </w:p>
    <w:p w:rsidR="00154394" w:rsidRPr="00196A6F" w:rsidRDefault="00154394" w:rsidP="00931A7F">
      <w:pPr>
        <w:pStyle w:val="ListParagraph"/>
        <w:numPr>
          <w:ilvl w:val="0"/>
          <w:numId w:val="7"/>
        </w:numPr>
        <w:rPr>
          <w:sz w:val="32"/>
          <w:szCs w:val="32"/>
          <w:lang w:bidi="ar-IQ"/>
        </w:rPr>
      </w:pPr>
      <w:r w:rsidRPr="00196A6F">
        <w:rPr>
          <w:rFonts w:hint="cs"/>
          <w:sz w:val="32"/>
          <w:szCs w:val="32"/>
          <w:rtl/>
          <w:lang w:bidi="ar-IQ"/>
        </w:rPr>
        <w:t xml:space="preserve">اقل من الواحد الصحيح </w:t>
      </w:r>
    </w:p>
    <w:p w:rsidR="00154394" w:rsidRPr="00196A6F" w:rsidRDefault="00154394" w:rsidP="00931A7F">
      <w:pPr>
        <w:pStyle w:val="ListParagraph"/>
        <w:numPr>
          <w:ilvl w:val="0"/>
          <w:numId w:val="7"/>
        </w:numPr>
        <w:rPr>
          <w:sz w:val="32"/>
          <w:szCs w:val="32"/>
          <w:lang w:bidi="ar-IQ"/>
        </w:rPr>
      </w:pPr>
      <w:r w:rsidRPr="00196A6F">
        <w:rPr>
          <w:rFonts w:hint="cs"/>
          <w:sz w:val="32"/>
          <w:szCs w:val="32"/>
          <w:rtl/>
          <w:lang w:bidi="ar-IQ"/>
        </w:rPr>
        <w:t xml:space="preserve">اكبر من الواحد الصحيح </w:t>
      </w:r>
    </w:p>
    <w:p w:rsidR="00154394" w:rsidRPr="00196A6F" w:rsidRDefault="00154394" w:rsidP="00931A7F">
      <w:pPr>
        <w:pStyle w:val="ListParagraph"/>
        <w:numPr>
          <w:ilvl w:val="0"/>
          <w:numId w:val="7"/>
        </w:numPr>
        <w:rPr>
          <w:sz w:val="32"/>
          <w:szCs w:val="32"/>
          <w:lang w:bidi="ar-IQ"/>
        </w:rPr>
      </w:pPr>
      <w:r w:rsidRPr="00196A6F">
        <w:rPr>
          <w:rFonts w:hint="cs"/>
          <w:sz w:val="32"/>
          <w:szCs w:val="32"/>
          <w:rtl/>
          <w:lang w:bidi="ar-IQ"/>
        </w:rPr>
        <w:t>مساويه للواحد الصحيح</w:t>
      </w:r>
    </w:p>
    <w:p w:rsidR="009649E5" w:rsidRPr="00196A6F" w:rsidRDefault="009649E5" w:rsidP="009649E5">
      <w:pPr>
        <w:pStyle w:val="ListParagraph"/>
        <w:ind w:left="1080"/>
        <w:rPr>
          <w:sz w:val="32"/>
          <w:szCs w:val="32"/>
          <w:rtl/>
          <w:lang w:bidi="ar-IQ"/>
        </w:rPr>
      </w:pPr>
    </w:p>
    <w:p w:rsidR="00765D14" w:rsidRPr="00196A6F" w:rsidRDefault="00765D14" w:rsidP="00765D14">
      <w:pPr>
        <w:rPr>
          <w:sz w:val="32"/>
          <w:szCs w:val="32"/>
          <w:rtl/>
          <w:lang w:bidi="ar-IQ"/>
        </w:rPr>
      </w:pPr>
    </w:p>
    <w:p w:rsidR="009649E5" w:rsidRPr="00196A6F" w:rsidRDefault="009649E5" w:rsidP="009649E5">
      <w:pPr>
        <w:rPr>
          <w:sz w:val="32"/>
          <w:szCs w:val="32"/>
          <w:u w:val="single"/>
          <w:rtl/>
          <w:lang w:bidi="ar-IQ"/>
        </w:rPr>
      </w:pPr>
      <w:r w:rsidRPr="00196A6F">
        <w:rPr>
          <w:rFonts w:hint="cs"/>
          <w:sz w:val="32"/>
          <w:szCs w:val="32"/>
          <w:u w:val="single"/>
          <w:rtl/>
          <w:lang w:bidi="ar-IQ"/>
        </w:rPr>
        <w:t>رابعا: الوحده النمطيه الخامسه والسادسه للحقيبه:</w:t>
      </w:r>
    </w:p>
    <w:p w:rsidR="00D2163C" w:rsidRPr="00196A6F" w:rsidRDefault="00D2163C" w:rsidP="009649E5">
      <w:pPr>
        <w:rPr>
          <w:sz w:val="32"/>
          <w:szCs w:val="32"/>
          <w:u w:val="single"/>
          <w:rtl/>
          <w:lang w:bidi="ar-IQ"/>
        </w:rPr>
      </w:pPr>
    </w:p>
    <w:p w:rsidR="00D2163C" w:rsidRPr="00196A6F" w:rsidRDefault="00D2163C" w:rsidP="00D2163C">
      <w:pPr>
        <w:spacing w:after="0" w:line="240" w:lineRule="auto"/>
        <w:jc w:val="center"/>
        <w:rPr>
          <w:rFonts w:ascii="Times New Roman" w:eastAsia="Times New Roman" w:hAnsi="Times New Roman" w:cs="Simplified Arabic"/>
          <w:b/>
          <w:bCs/>
          <w:sz w:val="32"/>
          <w:szCs w:val="32"/>
          <w:lang w:bidi="ar-IQ"/>
        </w:rPr>
      </w:pPr>
      <w:r w:rsidRPr="00196A6F">
        <w:rPr>
          <w:rFonts w:ascii="Times New Roman" w:eastAsia="Times New Roman" w:hAnsi="Times New Roman" w:cs="Simplified Arabic" w:hint="cs"/>
          <w:b/>
          <w:bCs/>
          <w:sz w:val="32"/>
          <w:szCs w:val="32"/>
          <w:rtl/>
          <w:lang w:bidi="ar-IQ"/>
        </w:rPr>
        <w:t xml:space="preserve">العرض  </w:t>
      </w:r>
      <w:r w:rsidRPr="00196A6F">
        <w:rPr>
          <w:rFonts w:ascii="Times New Roman" w:eastAsia="Times New Roman" w:hAnsi="Times New Roman" w:cs="Simplified Arabic"/>
          <w:b/>
          <w:bCs/>
          <w:sz w:val="32"/>
          <w:szCs w:val="32"/>
          <w:lang w:bidi="ar-IQ"/>
        </w:rPr>
        <w:t>Supply</w:t>
      </w:r>
    </w:p>
    <w:p w:rsidR="00D2163C" w:rsidRPr="00196A6F" w:rsidRDefault="00D2163C" w:rsidP="00D2163C">
      <w:pPr>
        <w:spacing w:after="0" w:line="240" w:lineRule="auto"/>
        <w:ind w:left="70"/>
        <w:jc w:val="lowKashida"/>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مفهوم العرض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يعرف العرض بأنة الكميات من سلعة معينه التي يرغب المنتجون في عرضها وبيعها عند سعر معين وخلال فترة زمنيه محددة مع بقاء العوامل الأخرى ثابتة (كتكاليف عوامل الإنتاج وتوقعات المنتجين ومستوى التكنيك المستخدم ) ويعتمد العرض على سعر السلعة أي أن سعر السلعة متغير مستقل بينما تعتبر الكميات المعروضة متغير تابع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فالعلاقة الدالية للعرض تكون كالأتي </w:t>
      </w:r>
    </w:p>
    <w:p w:rsidR="00D2163C" w:rsidRPr="00196A6F" w:rsidRDefault="00D2163C" w:rsidP="00D2163C">
      <w:pPr>
        <w:spacing w:after="0" w:line="240" w:lineRule="auto"/>
        <w:ind w:left="360"/>
        <w:jc w:val="lowKashida"/>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 xml:space="preserve">ك </w:t>
      </w:r>
      <w:r w:rsidRPr="00196A6F">
        <w:rPr>
          <w:rFonts w:ascii="Times New Roman" w:eastAsia="Times New Roman" w:hAnsi="Times New Roman" w:cs="Simplified Arabic" w:hint="cs"/>
          <w:b/>
          <w:bCs/>
          <w:sz w:val="32"/>
          <w:szCs w:val="32"/>
          <w:vertAlign w:val="subscript"/>
          <w:rtl/>
        </w:rPr>
        <w:t>ع</w:t>
      </w:r>
      <w:r w:rsidRPr="00196A6F">
        <w:rPr>
          <w:rFonts w:ascii="Times New Roman" w:eastAsia="Times New Roman" w:hAnsi="Times New Roman" w:cs="Simplified Arabic" w:hint="cs"/>
          <w:b/>
          <w:bCs/>
          <w:sz w:val="32"/>
          <w:szCs w:val="32"/>
          <w:rtl/>
        </w:rPr>
        <w:t xml:space="preserve"> = د (س)     أو             </w:t>
      </w:r>
      <w:r w:rsidRPr="00196A6F">
        <w:rPr>
          <w:rFonts w:ascii="Times New Roman" w:eastAsia="Times New Roman" w:hAnsi="Times New Roman" w:cs="Simplified Arabic"/>
          <w:b/>
          <w:bCs/>
          <w:sz w:val="32"/>
          <w:szCs w:val="32"/>
        </w:rPr>
        <w:t>Q</w:t>
      </w:r>
      <w:r w:rsidRPr="00196A6F">
        <w:rPr>
          <w:rFonts w:ascii="Times New Roman" w:eastAsia="Times New Roman" w:hAnsi="Times New Roman" w:cs="Simplified Arabic"/>
          <w:b/>
          <w:bCs/>
          <w:sz w:val="32"/>
          <w:szCs w:val="32"/>
          <w:vertAlign w:val="subscript"/>
        </w:rPr>
        <w:t>s</w:t>
      </w:r>
      <w:r w:rsidRPr="00196A6F">
        <w:rPr>
          <w:rFonts w:ascii="Times New Roman" w:eastAsia="Times New Roman" w:hAnsi="Times New Roman" w:cs="Simplified Arabic"/>
          <w:b/>
          <w:bCs/>
          <w:sz w:val="32"/>
          <w:szCs w:val="32"/>
        </w:rPr>
        <w:t xml:space="preserve"> = f(P) </w:t>
      </w:r>
      <w:r w:rsidRPr="00196A6F">
        <w:rPr>
          <w:rFonts w:ascii="Times New Roman" w:eastAsia="Times New Roman" w:hAnsi="Times New Roman" w:cs="Simplified Arabic" w:hint="cs"/>
          <w:b/>
          <w:bCs/>
          <w:sz w:val="32"/>
          <w:szCs w:val="32"/>
          <w:rtl/>
        </w:rPr>
        <w:t xml:space="preserve">   </w:t>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lang w:bidi="ar-IQ"/>
        </w:rPr>
      </w:pPr>
    </w:p>
    <w:p w:rsidR="00D2163C" w:rsidRPr="00196A6F" w:rsidRDefault="00D2163C" w:rsidP="006A4B64">
      <w:pPr>
        <w:spacing w:after="0" w:line="240" w:lineRule="auto"/>
        <w:ind w:left="70"/>
        <w:jc w:val="lowKashida"/>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 xml:space="preserve"> قانون العرض:</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ويشير إلى العلاقة الطردية بين الكميه المعروضة من سلعه ما وسعر هذه السلعة فكلما زاد السعر زادت الكميه المعروضة من تلك السلعة وذلك لان ارتفاع السعر سيحفز المنتج على زيادة المعروض توقعا منه بزيادة الإرباح . وبعكس ذلك عند انخفاض السعر تقل الكميه المعروضة حيث تقل رغبه المنتج ببيع المزيد من السلع بسبب انخفاض السعر وفقدان الحافز بتحقيق مزيد من الأرباح .</w:t>
      </w:r>
    </w:p>
    <w:p w:rsidR="00D2163C" w:rsidRPr="00196A6F" w:rsidRDefault="00D2163C" w:rsidP="00D2163C">
      <w:pPr>
        <w:spacing w:after="0" w:line="240" w:lineRule="auto"/>
        <w:jc w:val="lowKashida"/>
        <w:rPr>
          <w:rFonts w:ascii="Times New Roman" w:eastAsia="Times New Roman" w:hAnsi="Times New Roman" w:cs="Simplified Arabic"/>
          <w:b/>
          <w:bCs/>
          <w:sz w:val="32"/>
          <w:szCs w:val="32"/>
        </w:rPr>
      </w:pPr>
      <w:r w:rsidRPr="00196A6F">
        <w:rPr>
          <w:rFonts w:ascii="Times New Roman" w:eastAsia="Times New Roman" w:hAnsi="Times New Roman" w:cs="Simplified Arabic" w:hint="cs"/>
          <w:b/>
          <w:bCs/>
          <w:sz w:val="32"/>
          <w:szCs w:val="32"/>
          <w:rtl/>
        </w:rPr>
        <w:lastRenderedPageBreak/>
        <w:t>جدول العرض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يعرف جدول العرض بأنه الجدول الذي يبين العلاقة الطردية بين السعر والكميات المعروضة لسلعه معينه وخلال فترة زمنيه معينه مع بقاء العوامل الأخرى ثابتة، والجدول رقم (2) يعبر عن ذلك:</w:t>
      </w:r>
    </w:p>
    <w:p w:rsidR="00D2163C" w:rsidRPr="00196A6F" w:rsidRDefault="00D2163C" w:rsidP="00D2163C">
      <w:pPr>
        <w:spacing w:after="0" w:line="240" w:lineRule="auto"/>
        <w:ind w:left="250"/>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جدول رقم (2)</w:t>
      </w:r>
    </w:p>
    <w:p w:rsidR="00D2163C" w:rsidRPr="00196A6F" w:rsidRDefault="00D2163C" w:rsidP="00D2163C">
      <w:pPr>
        <w:spacing w:after="0" w:line="240" w:lineRule="auto"/>
        <w:ind w:left="250"/>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جدول العرض</w:t>
      </w:r>
    </w:p>
    <w:tbl>
      <w:tblPr>
        <w:bidiVisual/>
        <w:tblW w:w="0" w:type="auto"/>
        <w:tblInd w:w="23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340"/>
      </w:tblGrid>
      <w:tr w:rsidR="00D2163C" w:rsidRPr="00196A6F" w:rsidTr="00FE579B">
        <w:tc>
          <w:tcPr>
            <w:tcW w:w="198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السعر (</w:t>
            </w:r>
            <w:r w:rsidRPr="00196A6F">
              <w:rPr>
                <w:rFonts w:ascii="Times New Roman" w:eastAsia="Times New Roman" w:hAnsi="Times New Roman" w:cs="Simplified Arabic"/>
                <w:b/>
                <w:bCs/>
                <w:sz w:val="32"/>
                <w:szCs w:val="32"/>
              </w:rPr>
              <w:t>P</w:t>
            </w:r>
            <w:r w:rsidRPr="00196A6F">
              <w:rPr>
                <w:rFonts w:ascii="Times New Roman" w:eastAsia="Times New Roman" w:hAnsi="Times New Roman" w:cs="Simplified Arabic" w:hint="cs"/>
                <w:b/>
                <w:bCs/>
                <w:sz w:val="32"/>
                <w:szCs w:val="32"/>
                <w:rtl/>
              </w:rPr>
              <w:t>)</w:t>
            </w:r>
          </w:p>
        </w:tc>
        <w:tc>
          <w:tcPr>
            <w:tcW w:w="234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الكميه المعروضة (</w:t>
            </w:r>
            <w:r w:rsidRPr="00196A6F">
              <w:rPr>
                <w:rFonts w:ascii="Times New Roman" w:eastAsia="Times New Roman" w:hAnsi="Times New Roman" w:cs="Simplified Arabic"/>
                <w:b/>
                <w:bCs/>
                <w:sz w:val="32"/>
                <w:szCs w:val="32"/>
              </w:rPr>
              <w:t>Q</w:t>
            </w:r>
            <w:r w:rsidRPr="00196A6F">
              <w:rPr>
                <w:rFonts w:ascii="Times New Roman" w:eastAsia="Times New Roman" w:hAnsi="Times New Roman" w:cs="Simplified Arabic"/>
                <w:b/>
                <w:bCs/>
                <w:sz w:val="32"/>
                <w:szCs w:val="32"/>
                <w:vertAlign w:val="subscript"/>
              </w:rPr>
              <w:t>s</w:t>
            </w:r>
            <w:r w:rsidRPr="00196A6F">
              <w:rPr>
                <w:rFonts w:ascii="Times New Roman" w:eastAsia="Times New Roman" w:hAnsi="Times New Roman" w:cs="Simplified Arabic" w:hint="cs"/>
                <w:b/>
                <w:bCs/>
                <w:sz w:val="32"/>
                <w:szCs w:val="32"/>
                <w:rtl/>
              </w:rPr>
              <w:t>)</w:t>
            </w:r>
          </w:p>
        </w:tc>
      </w:tr>
      <w:tr w:rsidR="00D2163C" w:rsidRPr="00196A6F" w:rsidTr="00FE579B">
        <w:tc>
          <w:tcPr>
            <w:tcW w:w="198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دينار</w:t>
            </w:r>
          </w:p>
          <w:p w:rsidR="00D2163C" w:rsidRPr="00196A6F" w:rsidRDefault="00D2163C" w:rsidP="00D2163C">
            <w:pPr>
              <w:spacing w:after="0" w:line="240" w:lineRule="auto"/>
              <w:jc w:val="center"/>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ـــــــــــ</w:t>
            </w:r>
          </w:p>
        </w:tc>
        <w:tc>
          <w:tcPr>
            <w:tcW w:w="234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(طن)</w:t>
            </w:r>
          </w:p>
          <w:p w:rsidR="00D2163C" w:rsidRPr="00196A6F" w:rsidRDefault="00D2163C" w:rsidP="00D2163C">
            <w:pPr>
              <w:spacing w:after="0" w:line="240" w:lineRule="auto"/>
              <w:jc w:val="center"/>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ـــــــــــــــ</w:t>
            </w:r>
          </w:p>
        </w:tc>
      </w:tr>
      <w:tr w:rsidR="00D2163C" w:rsidRPr="00196A6F" w:rsidTr="00FE579B">
        <w:tc>
          <w:tcPr>
            <w:tcW w:w="198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400</w:t>
            </w:r>
          </w:p>
        </w:tc>
        <w:tc>
          <w:tcPr>
            <w:tcW w:w="234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1</w:t>
            </w:r>
          </w:p>
        </w:tc>
      </w:tr>
      <w:tr w:rsidR="00D2163C" w:rsidRPr="00196A6F" w:rsidTr="00FE579B">
        <w:tc>
          <w:tcPr>
            <w:tcW w:w="198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500</w:t>
            </w:r>
          </w:p>
        </w:tc>
        <w:tc>
          <w:tcPr>
            <w:tcW w:w="234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2</w:t>
            </w:r>
          </w:p>
        </w:tc>
      </w:tr>
      <w:tr w:rsidR="00D2163C" w:rsidRPr="00196A6F" w:rsidTr="00FE579B">
        <w:tc>
          <w:tcPr>
            <w:tcW w:w="198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600</w:t>
            </w:r>
          </w:p>
        </w:tc>
        <w:tc>
          <w:tcPr>
            <w:tcW w:w="234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3</w:t>
            </w:r>
          </w:p>
        </w:tc>
      </w:tr>
      <w:tr w:rsidR="00D2163C" w:rsidRPr="00196A6F" w:rsidTr="00FE579B">
        <w:tc>
          <w:tcPr>
            <w:tcW w:w="198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700</w:t>
            </w:r>
          </w:p>
        </w:tc>
        <w:tc>
          <w:tcPr>
            <w:tcW w:w="234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4</w:t>
            </w:r>
          </w:p>
        </w:tc>
      </w:tr>
      <w:tr w:rsidR="00D2163C" w:rsidRPr="00196A6F" w:rsidTr="00FE579B">
        <w:tc>
          <w:tcPr>
            <w:tcW w:w="198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800</w:t>
            </w:r>
          </w:p>
        </w:tc>
        <w:tc>
          <w:tcPr>
            <w:tcW w:w="234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5</w:t>
            </w:r>
          </w:p>
        </w:tc>
      </w:tr>
      <w:tr w:rsidR="00D2163C" w:rsidRPr="00196A6F" w:rsidTr="00FE579B">
        <w:tc>
          <w:tcPr>
            <w:tcW w:w="198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900</w:t>
            </w:r>
          </w:p>
        </w:tc>
        <w:tc>
          <w:tcPr>
            <w:tcW w:w="234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6</w:t>
            </w:r>
          </w:p>
        </w:tc>
      </w:tr>
      <w:tr w:rsidR="00D2163C" w:rsidRPr="00196A6F" w:rsidTr="00FE579B">
        <w:tc>
          <w:tcPr>
            <w:tcW w:w="198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1000</w:t>
            </w:r>
          </w:p>
        </w:tc>
        <w:tc>
          <w:tcPr>
            <w:tcW w:w="2340" w:type="dxa"/>
            <w:tcBorders>
              <w:top w:val="single" w:sz="4" w:space="0" w:color="FFFFFF"/>
              <w:left w:val="single" w:sz="4" w:space="0" w:color="FFFFFF"/>
              <w:bottom w:val="single" w:sz="4" w:space="0" w:color="FFFFFF"/>
              <w:right w:val="single" w:sz="4" w:space="0" w:color="FFFFFF"/>
            </w:tcBorders>
          </w:tcPr>
          <w:p w:rsidR="00D2163C" w:rsidRPr="00196A6F" w:rsidRDefault="00D2163C" w:rsidP="00D2163C">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7</w:t>
            </w:r>
          </w:p>
        </w:tc>
      </w:tr>
    </w:tbl>
    <w:p w:rsidR="0064216F" w:rsidRPr="00196A6F" w:rsidRDefault="0064216F" w:rsidP="0064216F">
      <w:pPr>
        <w:spacing w:after="0" w:line="240" w:lineRule="auto"/>
        <w:jc w:val="lowKashida"/>
        <w:rPr>
          <w:rFonts w:ascii="Times New Roman" w:eastAsia="Times New Roman" w:hAnsi="Times New Roman" w:cs="Simplified Arabic"/>
          <w:sz w:val="32"/>
          <w:szCs w:val="32"/>
          <w:rtl/>
        </w:rPr>
      </w:pPr>
    </w:p>
    <w:p w:rsidR="00D2163C" w:rsidRPr="00196A6F" w:rsidRDefault="00D2163C" w:rsidP="0064216F">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من جدول العرض نجد أنه كلما ارتفع السعر زادت الكمية المعروضة وكلما انخفض السعر قلت الكمية المعروضة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منحنى العرض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w:drawing>
          <wp:anchor distT="0" distB="0" distL="114300" distR="114300" simplePos="0" relativeHeight="251659264" behindDoc="0" locked="0" layoutInCell="1" allowOverlap="1" wp14:anchorId="107A133C" wp14:editId="3640998C">
            <wp:simplePos x="0" y="0"/>
            <wp:positionH relativeFrom="column">
              <wp:posOffset>1028700</wp:posOffset>
            </wp:positionH>
            <wp:positionV relativeFrom="paragraph">
              <wp:posOffset>576580</wp:posOffset>
            </wp:positionV>
            <wp:extent cx="3657600" cy="2194560"/>
            <wp:effectExtent l="0" t="0" r="0" b="0"/>
            <wp:wrapNone/>
            <wp:docPr id="19" name="Picture 19" desc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
                    <pic:cNvPicPr>
                      <a:picLocks noChangeAspect="1" noChangeArrowheads="1"/>
                    </pic:cNvPicPr>
                  </pic:nvPicPr>
                  <pic:blipFill>
                    <a:blip r:embed="rId8" cstate="print">
                      <a:extLst>
                        <a:ext uri="{28A0092B-C50C-407E-A947-70E740481C1C}">
                          <a14:useLocalDpi xmlns:a14="http://schemas.microsoft.com/office/drawing/2010/main" val="0"/>
                        </a:ext>
                      </a:extLst>
                    </a:blip>
                    <a:srcRect l="25764" t="24806" r="11334" b="28394"/>
                    <a:stretch>
                      <a:fillRect/>
                    </a:stretch>
                  </pic:blipFill>
                  <pic:spPr bwMode="auto">
                    <a:xfrm>
                      <a:off x="0" y="0"/>
                      <a:ext cx="3657600" cy="2194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6A6F">
        <w:rPr>
          <w:rFonts w:ascii="Times New Roman" w:eastAsia="Times New Roman" w:hAnsi="Times New Roman" w:cs="Simplified Arabic" w:hint="cs"/>
          <w:sz w:val="32"/>
          <w:szCs w:val="32"/>
          <w:rtl/>
        </w:rPr>
        <w:t xml:space="preserve">    أذا قمنا بتحويل الأرقام المدونة في جدول العرض إلى رسم بياني نحصل على منحنى العرض الذي يمثل العلاقة بين السعر والكميه المعروضة كما في (10) :</w:t>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center"/>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Times New Roman"/>
          <w:noProof/>
          <w:sz w:val="32"/>
          <w:szCs w:val="32"/>
        </w:rPr>
        <mc:AlternateContent>
          <mc:Choice Requires="wps">
            <w:drawing>
              <wp:anchor distT="0" distB="0" distL="114300" distR="114300" simplePos="0" relativeHeight="251677696" behindDoc="0" locked="0" layoutInCell="1" allowOverlap="1" wp14:anchorId="674F64E7" wp14:editId="6BDED1F9">
                <wp:simplePos x="0" y="0"/>
                <wp:positionH relativeFrom="column">
                  <wp:posOffset>3771900</wp:posOffset>
                </wp:positionH>
                <wp:positionV relativeFrom="paragraph">
                  <wp:posOffset>227965</wp:posOffset>
                </wp:positionV>
                <wp:extent cx="1371600" cy="378460"/>
                <wp:effectExtent l="0" t="0" r="4445" b="4445"/>
                <wp:wrapSquare wrapText="bothSides"/>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784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163C" w:rsidRPr="00EC5B5A" w:rsidRDefault="00D2163C" w:rsidP="00D2163C">
                            <w:pPr>
                              <w:ind w:left="360"/>
                              <w:jc w:val="lowKashida"/>
                              <w:rPr>
                                <w:rFonts w:cs="Simplified Arabic"/>
                                <w:b/>
                                <w:bCs/>
                                <w:lang w:bidi="ar-IQ"/>
                              </w:rPr>
                            </w:pPr>
                            <w:r w:rsidRPr="00EC5B5A">
                              <w:rPr>
                                <w:rFonts w:cs="Simplified Arabic" w:hint="cs"/>
                                <w:b/>
                                <w:bCs/>
                                <w:rtl/>
                                <w:lang w:bidi="ar-IQ"/>
                              </w:rPr>
                              <w:t>الكمية المعروضة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8" o:spid="_x0000_s1026" type="#_x0000_t202" style="position:absolute;left:0;text-align:left;margin-left:297pt;margin-top:17.95pt;width:108pt;height:29.8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" stroked="f">
                <v:textbox>
                  <w:txbxContent>
                    <w:p w:rsidR="00D2163C" w:rsidRPr="00EC5B5A" w:rsidRDefault="00D2163C" w:rsidP="00D2163C">
                      <w:pPr>
                        <w:ind w:left="360"/>
                        <w:jc w:val="lowKashida"/>
                        <w:rPr>
                          <w:rFonts w:cs="Simplified Arabic"/>
                          <w:b/>
                          <w:bCs/>
                          <w:lang w:bidi="ar-IQ"/>
                        </w:rPr>
                      </w:pPr>
                      <w:r w:rsidRPr="00EC5B5A">
                        <w:rPr>
                          <w:rFonts w:cs="Simplified Arabic" w:hint="cs"/>
                          <w:b/>
                          <w:bCs/>
                          <w:rtl/>
                          <w:lang w:bidi="ar-IQ"/>
                        </w:rPr>
                        <w:t>الكمية المعروضة</w:t>
                      </w:r>
                    </w:p>
                  </w:txbxContent>
                </v:textbox>
                <w10:wrap type="square"/>
              </v:shape>
            </w:pict>
          </mc:Fallback>
        </mc:AlternateContent>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noProof/>
          <w:sz w:val="32"/>
          <w:szCs w:val="32"/>
          <w:rtl/>
        </w:rPr>
        <mc:AlternateContent>
          <mc:Choice Requires="wps">
            <w:drawing>
              <wp:anchor distT="0" distB="0" distL="114300" distR="114300" simplePos="0" relativeHeight="251664384" behindDoc="0" locked="0" layoutInCell="1" allowOverlap="1" wp14:anchorId="5E2A386A" wp14:editId="14C31732">
                <wp:simplePos x="0" y="0"/>
                <wp:positionH relativeFrom="column">
                  <wp:posOffset>1828800</wp:posOffset>
                </wp:positionH>
                <wp:positionV relativeFrom="paragraph">
                  <wp:posOffset>53975</wp:posOffset>
                </wp:positionV>
                <wp:extent cx="1714500" cy="571500"/>
                <wp:effectExtent l="0" t="3810" r="4445" b="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CA1A71" w:rsidRDefault="00D2163C" w:rsidP="00D2163C">
                            <w:pPr>
                              <w:jc w:val="center"/>
                              <w:rPr>
                                <w:sz w:val="28"/>
                                <w:szCs w:val="28"/>
                                <w:rtl/>
                              </w:rPr>
                            </w:pPr>
                            <w:r w:rsidRPr="00CA1A71">
                              <w:rPr>
                                <w:rFonts w:hint="cs"/>
                                <w:sz w:val="28"/>
                                <w:szCs w:val="28"/>
                                <w:rtl/>
                              </w:rPr>
                              <w:t>شكل رقم (10)</w:t>
                            </w:r>
                          </w:p>
                          <w:p w:rsidR="00D2163C" w:rsidRPr="00CA1A71" w:rsidRDefault="00D2163C" w:rsidP="00D2163C">
                            <w:pPr>
                              <w:jc w:val="center"/>
                              <w:rPr>
                                <w:sz w:val="28"/>
                                <w:szCs w:val="28"/>
                              </w:rPr>
                            </w:pPr>
                            <w:r w:rsidRPr="00CA1A71">
                              <w:rPr>
                                <w:rFonts w:hint="cs"/>
                                <w:sz w:val="28"/>
                                <w:szCs w:val="28"/>
                                <w:rtl/>
                              </w:rPr>
                              <w:t>منحنى العرض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27" style="position:absolute;left:0;text-align:left;margin-left:2in;margin-top:4.25pt;width:135pt;height: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" filled="f" stroked="f">
                <v:textbox>
                  <w:txbxContent>
                    <w:p w:rsidR="00D2163C" w:rsidRPr="00CA1A71" w:rsidRDefault="00D2163C" w:rsidP="00D2163C">
                      <w:pPr>
                        <w:jc w:val="center"/>
                        <w:rPr>
                          <w:sz w:val="28"/>
                          <w:szCs w:val="28"/>
                          <w:rtl/>
                        </w:rPr>
                      </w:pPr>
                      <w:r w:rsidRPr="00CA1A71">
                        <w:rPr>
                          <w:rFonts w:hint="cs"/>
                          <w:sz w:val="28"/>
                          <w:szCs w:val="28"/>
                          <w:rtl/>
                        </w:rPr>
                        <w:t>شكل رقم (10)</w:t>
                      </w:r>
                    </w:p>
                    <w:p w:rsidR="00D2163C" w:rsidRPr="00CA1A71" w:rsidRDefault="00D2163C" w:rsidP="00D2163C">
                      <w:pPr>
                        <w:jc w:val="center"/>
                        <w:rPr>
                          <w:sz w:val="28"/>
                          <w:szCs w:val="28"/>
                        </w:rPr>
                      </w:pPr>
                      <w:r w:rsidRPr="00CA1A71">
                        <w:rPr>
                          <w:rFonts w:hint="cs"/>
                          <w:sz w:val="28"/>
                          <w:szCs w:val="28"/>
                          <w:rtl/>
                        </w:rPr>
                        <w:t>منحنى العرض</w:t>
                      </w:r>
                    </w:p>
                  </w:txbxContent>
                </v:textbox>
              </v:rect>
            </w:pict>
          </mc:Fallback>
        </mc:AlternateContent>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ويلاحظ  من الرسم البياني أن منحنى العرض (</w:t>
      </w:r>
      <w:r w:rsidRPr="00196A6F">
        <w:rPr>
          <w:rFonts w:ascii="Times New Roman" w:eastAsia="Times New Roman" w:hAnsi="Times New Roman" w:cs="Simplified Arabic"/>
          <w:sz w:val="32"/>
          <w:szCs w:val="32"/>
        </w:rPr>
        <w:t>SS</w:t>
      </w:r>
      <w:r w:rsidRPr="00196A6F">
        <w:rPr>
          <w:rFonts w:ascii="Times New Roman" w:eastAsia="Times New Roman" w:hAnsi="Times New Roman" w:cs="Simplified Arabic" w:hint="cs"/>
          <w:sz w:val="32"/>
          <w:szCs w:val="32"/>
          <w:rtl/>
        </w:rPr>
        <w:t>) يكون متجها من الأسفل إلى الأعلى ونحو اليمين وهذا يدل على انه كلما زاد السعر زادت الكميات المعروضة والعكس صحيح .ويكون ميل منحنى العرض موجباً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ويشير الانتقال من نقطه إلى أخرى على منحنى العرض الى التغير في الكميه المعروضة نتيجة لتغير السعر.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وهنالك بعض الحالات الاستثنائية للعرض حيث يصبح  ميل منحنى العرض سالباً ليعبر عن العلاقة العكسية بين الكميه المعروضة من السلعة وسعرها، حيث نجد في هذه الحالة زيادة الكميه المعروضة من السلعة رغم الانخفاض في أسعارها وغالباً ما تتحقق هذه الحالة الاستثنائية عندما تكون السلعة المعروضة هي المصدر الوحيد أو الاساسي لحصول المنتج على دخله وتنطبق هذه الحالة على " عرض العمل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العوامل المؤثرة في العرض:</w:t>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هنالك عدة عوامل تؤثر في العرض أهمها ما يأتي :-</w:t>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1- كلما زادت أسعار السلع المعروضة زادت الكمية المعروضة منها لزيادة الأرباح المتوقعة وكلما قلت الأسعار قلت الكميات المعروضة منها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2-أسعار عوامل الإنتاج : تتأثر تكاليف الإنتاج باسعارعوامل الإنتاج فأن ارتفاع أسعار بعض أو كل عوامل الإنتاج يؤدي إلى ارتفاع تكاليف الإنتاج عند مستوى سعر معين للسلعة مما يؤدي إلى تقليل الأرباح وهذا ما يدفع المنتجين إلى التقليل من عرض السلعة المعينة ويحصل العكس عند انخفاض سعر عوامل الإنتاج حيث تقل تكاليف انتاج تلك السلعة فتزداد الأرباح المتحققة مما يدفع المنت</w:t>
      </w:r>
      <w:r w:rsidRPr="00196A6F">
        <w:rPr>
          <w:rFonts w:ascii="Times New Roman" w:eastAsia="Times New Roman" w:hAnsi="Times New Roman" w:cs="Simplified Arabic" w:hint="eastAsia"/>
          <w:sz w:val="32"/>
          <w:szCs w:val="32"/>
          <w:rtl/>
        </w:rPr>
        <w:t>ج</w:t>
      </w:r>
      <w:r w:rsidRPr="00196A6F">
        <w:rPr>
          <w:rFonts w:ascii="Times New Roman" w:eastAsia="Times New Roman" w:hAnsi="Times New Roman" w:cs="Simplified Arabic" w:hint="cs"/>
          <w:sz w:val="32"/>
          <w:szCs w:val="32"/>
          <w:rtl/>
        </w:rPr>
        <w:t xml:space="preserve"> إلى زيادة العرض من تلك السلعة.</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3- العوامل المناخية :يتأثر العرض خاصة الإنتاج الزراعي بالعوامل المناخية غير المتوقعة مثل الفيضانات والعواصف الرملية وما شابة ذلك مما يؤثر ذلك في انخفاض كمية المعروض بينما قد تكون بعض العوامل المناخية مثل وفرة الأمطار واعتدال درجات الحرارة عوامل مساعدة على زيادة العرض من الإنتاج الزراعي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كما تحتاج المحاصيل الزراعية إلى مرور مدة زمنيه لإنتاجها مما يؤثر ذلك في كمية المعروض منها.</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4- توقعات المنتجين :أذا توقع المنتجون ارتفاع أسعار احد السلع المنتجة يشجعهم ذلك على زيادة أنتاجها ثم زيادة المعروض منها .وأذا توقعوا انخفاض الأسعار أدى بهم ذلك إلى تقليل العرض من تلك السلع المتوقع انخفاض أسعارها.</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5- استخدام الفنون الإنتاجية ومستوى التكنولوجي</w:t>
      </w:r>
      <w:r w:rsidRPr="00196A6F">
        <w:rPr>
          <w:rFonts w:ascii="Times New Roman" w:eastAsia="Times New Roman" w:hAnsi="Times New Roman" w:cs="Simplified Arabic" w:hint="eastAsia"/>
          <w:sz w:val="32"/>
          <w:szCs w:val="32"/>
          <w:rtl/>
        </w:rPr>
        <w:t>ا</w:t>
      </w:r>
      <w:r w:rsidRPr="00196A6F">
        <w:rPr>
          <w:rFonts w:ascii="Times New Roman" w:eastAsia="Times New Roman" w:hAnsi="Times New Roman" w:cs="Simplified Arabic" w:hint="cs"/>
          <w:sz w:val="32"/>
          <w:szCs w:val="32"/>
          <w:rtl/>
        </w:rPr>
        <w:t xml:space="preserve"> :أن كمية السلع المنتجه وكيفية الإنتاج يعتمدان على المعلومات المتوفرة لدى المنتجين ومستوى الفنون الإنتاجية المستخدمة فان استخدام فنون إنتاجيه جديدة أو استخدام ماكنه ذات مواصفات تكنولوجية عاليه يؤدي ذلك إلى تقليل تكاليف الإنتاج ثم يزداد العرض من تلك السلع.</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64216F" w:rsidRPr="00196A6F" w:rsidRDefault="00D2163C" w:rsidP="0064216F">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6-استهلاك المنتجين لمنتجاتهم : ويحدث في حاله ارتفاع مستوى المعيشة حيث يزداد الاستهلاك للسلع المنتجة مما يؤدي إلى قلة عرضها كما في حالة انخفاض صادرات العراق من الرز بسبب زيادة استهلاك هذه المادة محلياً وتنطبق هذه الحالة أيضا في القطاع الزراعي في حاله السلع التي يحتفظ بها المن</w:t>
      </w:r>
      <w:r w:rsidR="0064216F" w:rsidRPr="00196A6F">
        <w:rPr>
          <w:rFonts w:ascii="Times New Roman" w:eastAsia="Times New Roman" w:hAnsi="Times New Roman" w:cs="Simplified Arabic" w:hint="cs"/>
          <w:sz w:val="32"/>
          <w:szCs w:val="32"/>
          <w:rtl/>
        </w:rPr>
        <w:t>تجون لغرض استهلاكهم الذاتي</w:t>
      </w:r>
    </w:p>
    <w:p w:rsidR="0064216F" w:rsidRPr="00196A6F" w:rsidRDefault="0064216F" w:rsidP="0064216F">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64216F">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b/>
          <w:bCs/>
          <w:sz w:val="32"/>
          <w:szCs w:val="32"/>
          <w:rtl/>
        </w:rPr>
        <w:t xml:space="preserve">مرونة العرض </w:t>
      </w:r>
      <w:r w:rsidRPr="00196A6F">
        <w:rPr>
          <w:rFonts w:ascii="Times New Roman" w:eastAsia="Times New Roman" w:hAnsi="Times New Roman" w:cs="Simplified Arabic"/>
          <w:b/>
          <w:bCs/>
          <w:sz w:val="32"/>
          <w:szCs w:val="32"/>
        </w:rPr>
        <w:t>Elasticity of Supply</w:t>
      </w:r>
      <w:r w:rsidRPr="00196A6F">
        <w:rPr>
          <w:rFonts w:ascii="Times New Roman" w:eastAsia="Times New Roman" w:hAnsi="Times New Roman" w:cs="Simplified Arabic" w:hint="cs"/>
          <w:b/>
          <w:bCs/>
          <w:sz w:val="32"/>
          <w:szCs w:val="32"/>
          <w:rtl/>
        </w:rPr>
        <w:t>:</w:t>
      </w:r>
    </w:p>
    <w:p w:rsidR="00D2163C" w:rsidRPr="00196A6F" w:rsidRDefault="00D2163C" w:rsidP="00D2163C">
      <w:pPr>
        <w:spacing w:after="0" w:line="240" w:lineRule="auto"/>
        <w:ind w:left="70"/>
        <w:jc w:val="lowKashida"/>
        <w:rPr>
          <w:rFonts w:ascii="Times New Roman" w:eastAsia="Times New Roman" w:hAnsi="Times New Roman" w:cs="Simplified Arabic"/>
          <w:b/>
          <w:bCs/>
          <w:sz w:val="32"/>
          <w:szCs w:val="32"/>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lang w:bidi="ar-IQ"/>
        </w:rPr>
        <w:t xml:space="preserve">    </w:t>
      </w:r>
      <w:r w:rsidRPr="00196A6F">
        <w:rPr>
          <w:rFonts w:ascii="Times New Roman" w:eastAsia="Times New Roman" w:hAnsi="Times New Roman" w:cs="Simplified Arabic" w:hint="cs"/>
          <w:sz w:val="32"/>
          <w:szCs w:val="32"/>
          <w:rtl/>
        </w:rPr>
        <w:t>تعرف مرونة العرض بأنها مدى استجابة الكميه المعروضة من سلعه ما للتغير في السعر وتقاس مرونة العرض حسب العلاقة التالية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70528" behindDoc="0" locked="0" layoutInCell="1" allowOverlap="1" wp14:anchorId="1B5DA718" wp14:editId="72DFF398">
                <wp:simplePos x="0" y="0"/>
                <wp:positionH relativeFrom="column">
                  <wp:posOffset>1143000</wp:posOffset>
                </wp:positionH>
                <wp:positionV relativeFrom="paragraph">
                  <wp:posOffset>29210</wp:posOffset>
                </wp:positionV>
                <wp:extent cx="2171065" cy="457200"/>
                <wp:effectExtent l="0" t="3175" r="0" b="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06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E01B7D" w:rsidRDefault="00D2163C" w:rsidP="00D2163C">
                            <w:pPr>
                              <w:rPr>
                                <w:rFonts w:cs="Simplified Arabic"/>
                                <w:sz w:val="28"/>
                                <w:szCs w:val="28"/>
                              </w:rPr>
                            </w:pPr>
                            <w:r>
                              <w:rPr>
                                <w:rFonts w:cs="Simplified Arabic" w:hint="cs"/>
                                <w:sz w:val="28"/>
                                <w:szCs w:val="28"/>
                                <w:rtl/>
                              </w:rPr>
                              <w:t>التغير النسبي في الكمية المعروضة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8" style="position:absolute;left:0;text-align:left;margin-left:90pt;margin-top:2.3pt;width:170.95pt;height:3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" filled="f" stroked="f">
                <v:textbox>
                  <w:txbxContent>
                    <w:p w:rsidR="00D2163C" w:rsidRPr="00E01B7D" w:rsidRDefault="00D2163C" w:rsidP="00D2163C">
                      <w:pPr>
                        <w:rPr>
                          <w:rFonts w:cs="Simplified Arabic"/>
                          <w:sz w:val="28"/>
                          <w:szCs w:val="28"/>
                        </w:rPr>
                      </w:pPr>
                      <w:r>
                        <w:rPr>
                          <w:rFonts w:cs="Simplified Arabic" w:hint="cs"/>
                          <w:sz w:val="28"/>
                          <w:szCs w:val="28"/>
                          <w:rtl/>
                        </w:rPr>
                        <w:t>التغير النسبي في الكمية المعروضة</w:t>
                      </w:r>
                    </w:p>
                  </w:txbxContent>
                </v:textbox>
              </v:rect>
            </w:pict>
          </mc:Fallback>
        </mc:AlternateConten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71552" behindDoc="0" locked="0" layoutInCell="1" allowOverlap="1" wp14:anchorId="1491110C" wp14:editId="1C47B288">
                <wp:simplePos x="0" y="0"/>
                <wp:positionH relativeFrom="column">
                  <wp:posOffset>914400</wp:posOffset>
                </wp:positionH>
                <wp:positionV relativeFrom="paragraph">
                  <wp:posOffset>191770</wp:posOffset>
                </wp:positionV>
                <wp:extent cx="2171065" cy="457200"/>
                <wp:effectExtent l="0" t="3175" r="0" b="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06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E01B7D" w:rsidRDefault="00D2163C" w:rsidP="00D2163C">
                            <w:pPr>
                              <w:rPr>
                                <w:rFonts w:cs="Simplified Arabic"/>
                                <w:sz w:val="28"/>
                                <w:szCs w:val="28"/>
                              </w:rPr>
                            </w:pPr>
                            <w:r>
                              <w:rPr>
                                <w:rFonts w:cs="Simplified Arabic" w:hint="cs"/>
                                <w:sz w:val="28"/>
                                <w:szCs w:val="28"/>
                                <w:rtl/>
                              </w:rPr>
                              <w:t>التغير النسبي في السعر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9" style="position:absolute;left:0;text-align:left;margin-left:1in;margin-top:15.1pt;width:170.95pt;height:36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" filled="f" stroked="f">
                <v:textbox>
                  <w:txbxContent>
                    <w:p w:rsidR="00D2163C" w:rsidRPr="00E01B7D" w:rsidRDefault="00D2163C" w:rsidP="00D2163C">
                      <w:pPr>
                        <w:rPr>
                          <w:rFonts w:cs="Simplified Arabic"/>
                          <w:sz w:val="28"/>
                          <w:szCs w:val="28"/>
                        </w:rPr>
                      </w:pPr>
                      <w:r>
                        <w:rPr>
                          <w:rFonts w:cs="Simplified Arabic" w:hint="cs"/>
                          <w:sz w:val="28"/>
                          <w:szCs w:val="28"/>
                          <w:rtl/>
                        </w:rPr>
                        <w:t>التغير النسبي في السعر</w:t>
                      </w:r>
                    </w:p>
                  </w:txbxContent>
                </v:textbox>
              </v:rect>
            </w:pict>
          </mc:Fallback>
        </mc:AlternateConten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w:lastRenderedPageBreak/>
        <mc:AlternateContent>
          <mc:Choice Requires="wps">
            <w:drawing>
              <wp:anchor distT="0" distB="0" distL="114300" distR="114300" simplePos="0" relativeHeight="251669504" behindDoc="0" locked="0" layoutInCell="1" allowOverlap="1" wp14:anchorId="0598D597" wp14:editId="5346AE96">
                <wp:simplePos x="0" y="0"/>
                <wp:positionH relativeFrom="column">
                  <wp:posOffset>1156970</wp:posOffset>
                </wp:positionH>
                <wp:positionV relativeFrom="paragraph">
                  <wp:posOffset>-317500</wp:posOffset>
                </wp:positionV>
                <wp:extent cx="2171065" cy="457200"/>
                <wp:effectExtent l="0" t="0" r="635" b="1905"/>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06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E01B7D" w:rsidRDefault="00D2163C" w:rsidP="00D2163C">
                            <w:pPr>
                              <w:rPr>
                                <w:rFonts w:cs="Simplified Arabic"/>
                                <w:sz w:val="28"/>
                                <w:szCs w:val="28"/>
                              </w:rPr>
                            </w:pPr>
                            <w:r>
                              <w:rPr>
                                <w:rFonts w:cs="Simplified Arabic" w:hint="cs"/>
                                <w:sz w:val="28"/>
                                <w:szCs w:val="28"/>
                                <w:rtl/>
                              </w:rPr>
                              <w:t>ـــــــــــــــــ</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 o:spid="_x0000_s1030" style="position:absolute;left:0;text-align:left;margin-left:91.1pt;margin-top:-25pt;width:170.95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" filled="f" stroked="f">
                <v:textbox>
                  <w:txbxContent>
                    <w:p w:rsidR="00D2163C" w:rsidRPr="00E01B7D" w:rsidRDefault="00D2163C" w:rsidP="00D2163C">
                      <w:pPr>
                        <w:rPr>
                          <w:rFonts w:cs="Simplified Arabic"/>
                          <w:sz w:val="28"/>
                          <w:szCs w:val="28"/>
                        </w:rPr>
                      </w:pPr>
                      <w:r>
                        <w:rPr>
                          <w:rFonts w:cs="Simplified Arabic" w:hint="cs"/>
                          <w:sz w:val="28"/>
                          <w:szCs w:val="28"/>
                          <w:rtl/>
                        </w:rPr>
                        <w:t>ـــــــــــــــــ</w:t>
                      </w:r>
                    </w:p>
                  </w:txbxContent>
                </v:textbox>
              </v:rect>
            </w:pict>
          </mc:Fallback>
        </mc:AlternateContent>
      </w:r>
      <w:r w:rsidRPr="00196A6F">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68480" behindDoc="0" locked="0" layoutInCell="1" allowOverlap="1" wp14:anchorId="59A49B30" wp14:editId="1AE27374">
                <wp:simplePos x="0" y="0"/>
                <wp:positionH relativeFrom="column">
                  <wp:posOffset>3214370</wp:posOffset>
                </wp:positionH>
                <wp:positionV relativeFrom="paragraph">
                  <wp:posOffset>-317500</wp:posOffset>
                </wp:positionV>
                <wp:extent cx="2171065" cy="457200"/>
                <wp:effectExtent l="0" t="0" r="635" b="1905"/>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06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E01B7D" w:rsidRDefault="00D2163C" w:rsidP="00D2163C">
                            <w:pPr>
                              <w:rPr>
                                <w:rFonts w:cs="Simplified Arabic"/>
                                <w:sz w:val="28"/>
                                <w:szCs w:val="28"/>
                              </w:rPr>
                            </w:pPr>
                            <w:r w:rsidRPr="00E01B7D">
                              <w:rPr>
                                <w:rFonts w:cs="Simplified Arabic" w:hint="cs"/>
                                <w:sz w:val="28"/>
                                <w:szCs w:val="28"/>
                                <w:rtl/>
                              </w:rPr>
                              <w:t>معامل مرونه العرض السعرية</w:t>
                            </w:r>
                            <w:r>
                              <w:rPr>
                                <w:rFonts w:cs="Simplified Arabic" w:hint="cs"/>
                                <w:sz w:val="28"/>
                                <w:szCs w:val="28"/>
                                <w:rtl/>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 o:spid="_x0000_s1031" style="position:absolute;left:0;text-align:left;margin-left:253.1pt;margin-top:-25pt;width:170.95pt;height:3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kDgtQIAALk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" filled="f" stroked="f">
                <v:textbox>
                  <w:txbxContent>
                    <w:p w:rsidR="00D2163C" w:rsidRPr="00E01B7D" w:rsidRDefault="00D2163C" w:rsidP="00D2163C">
                      <w:pPr>
                        <w:rPr>
                          <w:rFonts w:cs="Simplified Arabic"/>
                          <w:sz w:val="28"/>
                          <w:szCs w:val="28"/>
                        </w:rPr>
                      </w:pPr>
                      <w:r w:rsidRPr="00E01B7D">
                        <w:rPr>
                          <w:rFonts w:cs="Simplified Arabic" w:hint="cs"/>
                          <w:sz w:val="28"/>
                          <w:szCs w:val="28"/>
                          <w:rtl/>
                        </w:rPr>
                        <w:t>معامل مرونه العرض السعرية</w:t>
                      </w:r>
                      <w:r>
                        <w:rPr>
                          <w:rFonts w:cs="Simplified Arabic" w:hint="cs"/>
                          <w:sz w:val="28"/>
                          <w:szCs w:val="28"/>
                          <w:rtl/>
                        </w:rPr>
                        <w:t xml:space="preserve"> =</w:t>
                      </w:r>
                    </w:p>
                  </w:txbxContent>
                </v:textbox>
              </v:rect>
            </w:pict>
          </mc:Fallback>
        </mc:AlternateConten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72576" behindDoc="0" locked="0" layoutInCell="1" allowOverlap="1" wp14:anchorId="7C73FC02" wp14:editId="0897D4E3">
                <wp:simplePos x="0" y="0"/>
                <wp:positionH relativeFrom="column">
                  <wp:posOffset>2185670</wp:posOffset>
                </wp:positionH>
                <wp:positionV relativeFrom="paragraph">
                  <wp:posOffset>59690</wp:posOffset>
                </wp:positionV>
                <wp:extent cx="3085465" cy="457200"/>
                <wp:effectExtent l="0" t="3175" r="635" b="0"/>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85465"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E01B7D" w:rsidRDefault="00D2163C" w:rsidP="00D2163C">
                            <w:pPr>
                              <w:rPr>
                                <w:rFonts w:cs="Simplified Arabic"/>
                                <w:sz w:val="28"/>
                                <w:szCs w:val="28"/>
                              </w:rPr>
                            </w:pPr>
                            <w:r>
                              <w:rPr>
                                <w:rFonts w:cs="Simplified Arabic" w:hint="cs"/>
                                <w:sz w:val="28"/>
                                <w:szCs w:val="28"/>
                                <w:rtl/>
                              </w:rPr>
                              <w:t>ويمكن التعبير عن هذه العلاقة جبرياً وكالاتي</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2" o:spid="_x0000_s1032" style="position:absolute;left:0;text-align:left;margin-left:172.1pt;margin-top:4.7pt;width:242.95pt;height:3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" filled="f" stroked="f">
                <v:textbox>
                  <w:txbxContent>
                    <w:p w:rsidR="00D2163C" w:rsidRPr="00E01B7D" w:rsidRDefault="00D2163C" w:rsidP="00D2163C">
                      <w:pPr>
                        <w:rPr>
                          <w:rFonts w:cs="Simplified Arabic"/>
                          <w:sz w:val="28"/>
                          <w:szCs w:val="28"/>
                        </w:rPr>
                      </w:pPr>
                      <w:r>
                        <w:rPr>
                          <w:rFonts w:cs="Simplified Arabic" w:hint="cs"/>
                          <w:sz w:val="28"/>
                          <w:szCs w:val="28"/>
                          <w:rtl/>
                        </w:rPr>
                        <w:t>ويمكن التعبير عن هذه العلاقة جبرياً وكالاتي</w:t>
                      </w:r>
                    </w:p>
                  </w:txbxContent>
                </v:textbox>
              </v:rect>
            </w:pict>
          </mc:Fallback>
        </mc:AlternateConten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w:drawing>
          <wp:anchor distT="0" distB="0" distL="114300" distR="114300" simplePos="0" relativeHeight="251673600" behindDoc="1" locked="0" layoutInCell="1" allowOverlap="1" wp14:anchorId="43CEBB31" wp14:editId="6CF01F83">
            <wp:simplePos x="0" y="0"/>
            <wp:positionH relativeFrom="column">
              <wp:posOffset>1371600</wp:posOffset>
            </wp:positionH>
            <wp:positionV relativeFrom="paragraph">
              <wp:posOffset>222250</wp:posOffset>
            </wp:positionV>
            <wp:extent cx="3795395" cy="1997075"/>
            <wp:effectExtent l="0" t="0" r="0" b="3175"/>
            <wp:wrapNone/>
            <wp:docPr id="11" name="Picture 11" descr="م ع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م ع copy"/>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795395" cy="1997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وتكون قيمة معامل مرونة العرض السعرية محصورة بين (0- </w:t>
      </w:r>
      <w:r w:rsidRPr="00196A6F">
        <w:rPr>
          <w:rFonts w:ascii="Times New Roman" w:eastAsia="Times New Roman" w:hAnsi="Times New Roman" w:cs="Times New Roman" w:hint="cs"/>
          <w:sz w:val="32"/>
          <w:szCs w:val="32"/>
          <w:rtl/>
        </w:rPr>
        <w:t>∞</w:t>
      </w:r>
      <w:r w:rsidRPr="00196A6F">
        <w:rPr>
          <w:rFonts w:ascii="Times New Roman" w:eastAsia="Times New Roman" w:hAnsi="Times New Roman" w:cs="Simplified Arabic" w:hint="cs"/>
          <w:sz w:val="32"/>
          <w:szCs w:val="32"/>
          <w:rtl/>
        </w:rPr>
        <w:t>) وذلك  بسبب العلاقة الموجبة بين السعر والكمية المعروضة أي أن مرونة العرض دائما موجبة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 xml:space="preserve">أنواع مرونة العرض: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يمكن تقسيم مرونة العرض إلى خمس حالات يمكن توضيحها كالأتي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numPr>
          <w:ilvl w:val="0"/>
          <w:numId w:val="8"/>
        </w:numPr>
        <w:tabs>
          <w:tab w:val="num" w:pos="430"/>
        </w:tabs>
        <w:spacing w:after="0" w:line="240" w:lineRule="auto"/>
        <w:ind w:left="70" w:firstLine="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noProof/>
          <w:sz w:val="32"/>
          <w:szCs w:val="32"/>
        </w:rPr>
        <w:drawing>
          <wp:anchor distT="0" distB="0" distL="114300" distR="114300" simplePos="0" relativeHeight="251660288" behindDoc="1" locked="0" layoutInCell="1" allowOverlap="1" wp14:anchorId="52F5E730" wp14:editId="3EB30D5B">
            <wp:simplePos x="0" y="0"/>
            <wp:positionH relativeFrom="column">
              <wp:posOffset>1345565</wp:posOffset>
            </wp:positionH>
            <wp:positionV relativeFrom="paragraph">
              <wp:posOffset>967105</wp:posOffset>
            </wp:positionV>
            <wp:extent cx="2646045" cy="1714500"/>
            <wp:effectExtent l="0" t="0" r="1905" b="0"/>
            <wp:wrapNone/>
            <wp:docPr id="10" name="Picture 10"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1"/>
                    <pic:cNvPicPr>
                      <a:picLocks noChangeAspect="1" noChangeArrowheads="1"/>
                    </pic:cNvPicPr>
                  </pic:nvPicPr>
                  <pic:blipFill>
                    <a:blip r:embed="rId10" cstate="print">
                      <a:extLst>
                        <a:ext uri="{28A0092B-C50C-407E-A947-70E740481C1C}">
                          <a14:useLocalDpi xmlns:a14="http://schemas.microsoft.com/office/drawing/2010/main" val="0"/>
                        </a:ext>
                      </a:extLst>
                    </a:blip>
                    <a:srcRect b="19667"/>
                    <a:stretch>
                      <a:fillRect/>
                    </a:stretch>
                  </pic:blipFill>
                  <pic:spPr bwMode="auto">
                    <a:xfrm>
                      <a:off x="0" y="0"/>
                      <a:ext cx="2646045" cy="171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6A6F">
        <w:rPr>
          <w:rFonts w:ascii="Times New Roman" w:eastAsia="Times New Roman" w:hAnsi="Times New Roman" w:cs="Simplified Arabic" w:hint="cs"/>
          <w:sz w:val="32"/>
          <w:szCs w:val="32"/>
          <w:rtl/>
        </w:rPr>
        <w:t xml:space="preserve">العرض عديم المرونة </w:t>
      </w:r>
      <w:r w:rsidRPr="00196A6F">
        <w:rPr>
          <w:rFonts w:ascii="Times New Roman" w:eastAsia="Times New Roman" w:hAnsi="Times New Roman" w:cs="Simplified Arabic"/>
          <w:sz w:val="32"/>
          <w:szCs w:val="32"/>
        </w:rPr>
        <w:t xml:space="preserve">Perfectly Inelastic Supply </w:t>
      </w:r>
      <w:r w:rsidRPr="00196A6F">
        <w:rPr>
          <w:rFonts w:ascii="Times New Roman" w:eastAsia="Times New Roman" w:hAnsi="Times New Roman" w:cs="Simplified Arabic" w:hint="cs"/>
          <w:sz w:val="32"/>
          <w:szCs w:val="32"/>
          <w:rtl/>
        </w:rPr>
        <w:t xml:space="preserve"> :هو الذي لا تتغير فيه الكمية المعروضة مهما تغير السعر ويكون معامل المرونة مساوي للصفر أما منحنى العرض فيأخذ شكل خط مستقيم موازي للمحور العمودي ومن أمثله ذلك عرض اللوحات الفنية والتحف النادرة.كما في الشكل(11 )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w:lastRenderedPageBreak/>
        <mc:AlternateContent>
          <mc:Choice Requires="wps">
            <w:drawing>
              <wp:anchor distT="0" distB="0" distL="114300" distR="114300" simplePos="0" relativeHeight="251663360" behindDoc="0" locked="0" layoutInCell="1" allowOverlap="1" wp14:anchorId="76142BA1" wp14:editId="7EDABBF1">
                <wp:simplePos x="0" y="0"/>
                <wp:positionH relativeFrom="column">
                  <wp:posOffset>1371600</wp:posOffset>
                </wp:positionH>
                <wp:positionV relativeFrom="paragraph">
                  <wp:posOffset>215900</wp:posOffset>
                </wp:positionV>
                <wp:extent cx="2303780" cy="408940"/>
                <wp:effectExtent l="0" t="1905" r="0" b="0"/>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3780"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2163C" w:rsidRPr="003024D4" w:rsidRDefault="00D2163C" w:rsidP="00D2163C">
                            <w:pPr>
                              <w:jc w:val="center"/>
                              <w:rPr>
                                <w:sz w:val="28"/>
                                <w:szCs w:val="28"/>
                                <w:rtl/>
                                <w:lang w:bidi="ar-IQ"/>
                              </w:rPr>
                            </w:pPr>
                            <w:r w:rsidRPr="003024D4">
                              <w:rPr>
                                <w:rFonts w:hint="cs"/>
                                <w:sz w:val="28"/>
                                <w:szCs w:val="28"/>
                                <w:rtl/>
                                <w:lang w:bidi="ar-IQ"/>
                              </w:rPr>
                              <w:t>شكل رقم (11)</w:t>
                            </w:r>
                          </w:p>
                          <w:p w:rsidR="00D2163C" w:rsidRPr="003024D4" w:rsidRDefault="00D2163C" w:rsidP="00D2163C">
                            <w:pPr>
                              <w:jc w:val="center"/>
                              <w:rPr>
                                <w:sz w:val="28"/>
                                <w:szCs w:val="28"/>
                                <w:rtl/>
                                <w:lang w:bidi="ar-IQ"/>
                              </w:rPr>
                            </w:pPr>
                            <w:r w:rsidRPr="003024D4">
                              <w:rPr>
                                <w:rFonts w:hint="cs"/>
                                <w:sz w:val="28"/>
                                <w:szCs w:val="28"/>
                                <w:rtl/>
                                <w:lang w:bidi="ar-IQ"/>
                              </w:rPr>
                              <w:t>منحنى عرض عديم المرونة</w:t>
                            </w:r>
                          </w:p>
                        </w:txbxContent>
                      </wps:txbx>
                      <wps:bodyPr rot="0" vert="horz" wrap="square" lIns="0" tIns="0" rIns="0" bIns="0" anchor="t" anchorCtr="0" upright="1">
                        <a:spAutoFit/>
                      </wps:bodyPr>
                    </wps:wsp>
                  </a:graphicData>
                </a:graphic>
                <wp14:sizeRelH relativeFrom="margin">
                  <wp14:pctWidth>40000</wp14:pctWidth>
                </wp14:sizeRelH>
                <wp14:sizeRelV relativeFrom="margin">
                  <wp14:pctHeight>20000</wp14:pctHeight>
                </wp14:sizeRelV>
              </wp:anchor>
            </w:drawing>
          </mc:Choice>
          <mc:Fallback>
            <w:pict>
              <v:shape id="Text Box 9" o:spid="_x0000_s1033" type="#_x0000_t202" style="position:absolute;left:0;text-align:left;margin-left:108pt;margin-top:17pt;width:181.4pt;height:32.2pt;z-index:25166336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" stroked="f">
                <v:textbox style="mso-fit-shape-to-text:t" inset="0,0,0,0">
                  <w:txbxContent>
                    <w:p w:rsidR="00D2163C" w:rsidRPr="003024D4" w:rsidRDefault="00D2163C" w:rsidP="00D2163C">
                      <w:pPr>
                        <w:jc w:val="center"/>
                        <w:rPr>
                          <w:sz w:val="28"/>
                          <w:szCs w:val="28"/>
                          <w:rtl/>
                          <w:lang w:bidi="ar-IQ"/>
                        </w:rPr>
                      </w:pPr>
                      <w:r w:rsidRPr="003024D4">
                        <w:rPr>
                          <w:rFonts w:hint="cs"/>
                          <w:sz w:val="28"/>
                          <w:szCs w:val="28"/>
                          <w:rtl/>
                          <w:lang w:bidi="ar-IQ"/>
                        </w:rPr>
                        <w:t>شكل رقم (11)</w:t>
                      </w:r>
                    </w:p>
                    <w:p w:rsidR="00D2163C" w:rsidRPr="003024D4" w:rsidRDefault="00D2163C" w:rsidP="00D2163C">
                      <w:pPr>
                        <w:jc w:val="center"/>
                        <w:rPr>
                          <w:sz w:val="28"/>
                          <w:szCs w:val="28"/>
                          <w:rtl/>
                          <w:lang w:bidi="ar-IQ"/>
                        </w:rPr>
                      </w:pPr>
                      <w:r w:rsidRPr="003024D4">
                        <w:rPr>
                          <w:rFonts w:hint="cs"/>
                          <w:sz w:val="28"/>
                          <w:szCs w:val="28"/>
                          <w:rtl/>
                          <w:lang w:bidi="ar-IQ"/>
                        </w:rPr>
                        <w:t>منحنى عرض عديم المرونة</w:t>
                      </w:r>
                    </w:p>
                  </w:txbxContent>
                </v:textbox>
              </v:shape>
            </w:pict>
          </mc:Fallback>
        </mc:AlternateContent>
      </w: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numPr>
          <w:ilvl w:val="0"/>
          <w:numId w:val="8"/>
        </w:numPr>
        <w:spacing w:after="0" w:line="240" w:lineRule="auto"/>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noProof/>
          <w:sz w:val="32"/>
          <w:szCs w:val="32"/>
          <w:rtl/>
        </w:rPr>
        <w:drawing>
          <wp:anchor distT="0" distB="0" distL="114300" distR="114300" simplePos="0" relativeHeight="251665408" behindDoc="1" locked="0" layoutInCell="1" allowOverlap="1" wp14:anchorId="28690184" wp14:editId="5F6BED42">
            <wp:simplePos x="0" y="0"/>
            <wp:positionH relativeFrom="column">
              <wp:posOffset>1485900</wp:posOffset>
            </wp:positionH>
            <wp:positionV relativeFrom="paragraph">
              <wp:posOffset>775335</wp:posOffset>
            </wp:positionV>
            <wp:extent cx="2642235" cy="2130425"/>
            <wp:effectExtent l="0" t="0" r="5715" b="3175"/>
            <wp:wrapNone/>
            <wp:docPr id="8" name="Picture 8" descr="12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2 copy"/>
                    <pic:cNvPicPr>
                      <a:picLocks noChangeAspect="1" noChangeArrowheads="1"/>
                    </pic:cNvPicPr>
                  </pic:nvPicPr>
                  <pic:blipFill>
                    <a:blip r:embed="rId11" cstate="print">
                      <a:extLst>
                        <a:ext uri="{28A0092B-C50C-407E-A947-70E740481C1C}">
                          <a14:useLocalDpi xmlns:a14="http://schemas.microsoft.com/office/drawing/2010/main" val="0"/>
                        </a:ext>
                      </a:extLst>
                    </a:blip>
                    <a:srcRect l="10640" t="9192" r="22154" b="14192"/>
                    <a:stretch>
                      <a:fillRect/>
                    </a:stretch>
                  </pic:blipFill>
                  <pic:spPr bwMode="auto">
                    <a:xfrm>
                      <a:off x="0" y="0"/>
                      <a:ext cx="2642235" cy="2130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6A6F">
        <w:rPr>
          <w:rFonts w:ascii="Times New Roman" w:eastAsia="Times New Roman" w:hAnsi="Times New Roman" w:cs="Simplified Arabic" w:hint="cs"/>
          <w:sz w:val="32"/>
          <w:szCs w:val="32"/>
          <w:rtl/>
        </w:rPr>
        <w:t xml:space="preserve">العرض القليل المرونة </w:t>
      </w:r>
      <w:r w:rsidRPr="00196A6F">
        <w:rPr>
          <w:rFonts w:ascii="Times New Roman" w:eastAsia="Times New Roman" w:hAnsi="Times New Roman" w:cs="Simplified Arabic"/>
          <w:sz w:val="32"/>
          <w:szCs w:val="32"/>
        </w:rPr>
        <w:t xml:space="preserve">Inelastic Supply </w:t>
      </w:r>
      <w:r w:rsidRPr="00196A6F">
        <w:rPr>
          <w:rFonts w:ascii="Times New Roman" w:eastAsia="Times New Roman" w:hAnsi="Times New Roman" w:cs="Simplified Arabic" w:hint="cs"/>
          <w:sz w:val="32"/>
          <w:szCs w:val="32"/>
          <w:rtl/>
        </w:rPr>
        <w:t xml:space="preserve"> :هو الذي يكون فيه التغير النسبي في الكمية المعروضة اقل من التغير النسبي في السعر ويكون معامل المرونة اقل من الواحد الصحيح ويكون منحنى العرض شديد الانحدار كما في الشكل (12) ومن أمثله ذلك الخبز.</w:t>
      </w: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noProof/>
          <w:sz w:val="32"/>
          <w:szCs w:val="32"/>
          <w:rtl/>
        </w:rPr>
        <mc:AlternateContent>
          <mc:Choice Requires="wps">
            <w:drawing>
              <wp:anchor distT="0" distB="0" distL="114300" distR="114300" simplePos="0" relativeHeight="251666432" behindDoc="0" locked="0" layoutInCell="1" allowOverlap="1" wp14:anchorId="4A79E1AE" wp14:editId="40D3AED8">
                <wp:simplePos x="0" y="0"/>
                <wp:positionH relativeFrom="column">
                  <wp:posOffset>1600200</wp:posOffset>
                </wp:positionH>
                <wp:positionV relativeFrom="paragraph">
                  <wp:posOffset>270510</wp:posOffset>
                </wp:positionV>
                <wp:extent cx="1943100" cy="571500"/>
                <wp:effectExtent l="0" t="1905" r="4445" b="0"/>
                <wp:wrapNone/>
                <wp:docPr id="7"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9E37D3" w:rsidRDefault="00D2163C" w:rsidP="00D2163C">
                            <w:pPr>
                              <w:jc w:val="center"/>
                              <w:rPr>
                                <w:sz w:val="28"/>
                                <w:szCs w:val="28"/>
                                <w:rtl/>
                              </w:rPr>
                            </w:pPr>
                            <w:r w:rsidRPr="009E37D3">
                              <w:rPr>
                                <w:rFonts w:hint="cs"/>
                                <w:sz w:val="28"/>
                                <w:szCs w:val="28"/>
                                <w:rtl/>
                              </w:rPr>
                              <w:t>شكل رقم (12)</w:t>
                            </w:r>
                          </w:p>
                          <w:p w:rsidR="00D2163C" w:rsidRPr="009E37D3" w:rsidRDefault="00D2163C" w:rsidP="00D2163C">
                            <w:pPr>
                              <w:jc w:val="center"/>
                              <w:rPr>
                                <w:sz w:val="28"/>
                                <w:szCs w:val="28"/>
                              </w:rPr>
                            </w:pPr>
                            <w:r w:rsidRPr="009E37D3">
                              <w:rPr>
                                <w:rFonts w:hint="cs"/>
                                <w:sz w:val="28"/>
                                <w:szCs w:val="28"/>
                                <w:rtl/>
                              </w:rPr>
                              <w:t xml:space="preserve">منحنى العرض </w:t>
                            </w:r>
                            <w:r>
                              <w:rPr>
                                <w:rFonts w:hint="cs"/>
                                <w:sz w:val="28"/>
                                <w:szCs w:val="28"/>
                                <w:rtl/>
                              </w:rPr>
                              <w:t>ال</w:t>
                            </w:r>
                            <w:r w:rsidRPr="009E37D3">
                              <w:rPr>
                                <w:rFonts w:hint="cs"/>
                                <w:sz w:val="28"/>
                                <w:szCs w:val="28"/>
                                <w:rtl/>
                              </w:rPr>
                              <w:t>قليل المرونه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34" style="position:absolute;left:0;text-align:left;margin-left:126pt;margin-top:21.3pt;width:153pt;height: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" filled="f" stroked="f">
                <v:textbox>
                  <w:txbxContent>
                    <w:p w:rsidR="00D2163C" w:rsidRPr="009E37D3" w:rsidRDefault="00D2163C" w:rsidP="00D2163C">
                      <w:pPr>
                        <w:jc w:val="center"/>
                        <w:rPr>
                          <w:sz w:val="28"/>
                          <w:szCs w:val="28"/>
                          <w:rtl/>
                        </w:rPr>
                      </w:pPr>
                      <w:r w:rsidRPr="009E37D3">
                        <w:rPr>
                          <w:rFonts w:hint="cs"/>
                          <w:sz w:val="28"/>
                          <w:szCs w:val="28"/>
                          <w:rtl/>
                        </w:rPr>
                        <w:t>شكل رقم (12)</w:t>
                      </w:r>
                    </w:p>
                    <w:p w:rsidR="00D2163C" w:rsidRPr="009E37D3" w:rsidRDefault="00D2163C" w:rsidP="00D2163C">
                      <w:pPr>
                        <w:jc w:val="center"/>
                        <w:rPr>
                          <w:sz w:val="28"/>
                          <w:szCs w:val="28"/>
                        </w:rPr>
                      </w:pPr>
                      <w:r w:rsidRPr="009E37D3">
                        <w:rPr>
                          <w:rFonts w:hint="cs"/>
                          <w:sz w:val="28"/>
                          <w:szCs w:val="28"/>
                          <w:rtl/>
                        </w:rPr>
                        <w:t xml:space="preserve">منحنى العرض </w:t>
                      </w:r>
                      <w:r>
                        <w:rPr>
                          <w:rFonts w:hint="cs"/>
                          <w:sz w:val="28"/>
                          <w:szCs w:val="28"/>
                          <w:rtl/>
                        </w:rPr>
                        <w:t>ال</w:t>
                      </w:r>
                      <w:r w:rsidRPr="009E37D3">
                        <w:rPr>
                          <w:rFonts w:hint="cs"/>
                          <w:sz w:val="28"/>
                          <w:szCs w:val="28"/>
                          <w:rtl/>
                        </w:rPr>
                        <w:t>قليل المرونه</w:t>
                      </w:r>
                    </w:p>
                  </w:txbxContent>
                </v:textbox>
              </v:rect>
            </w:pict>
          </mc:Fallback>
        </mc:AlternateContent>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noProof/>
          <w:sz w:val="32"/>
          <w:szCs w:val="32"/>
        </w:rPr>
        <w:drawing>
          <wp:anchor distT="0" distB="0" distL="114300" distR="114300" simplePos="0" relativeHeight="251661312" behindDoc="1" locked="0" layoutInCell="1" allowOverlap="1" wp14:anchorId="13E77E1F" wp14:editId="32DE2316">
            <wp:simplePos x="0" y="0"/>
            <wp:positionH relativeFrom="column">
              <wp:posOffset>1485900</wp:posOffset>
            </wp:positionH>
            <wp:positionV relativeFrom="paragraph">
              <wp:posOffset>969010</wp:posOffset>
            </wp:positionV>
            <wp:extent cx="2857500" cy="2057400"/>
            <wp:effectExtent l="0" t="0" r="0" b="0"/>
            <wp:wrapNone/>
            <wp:docPr id="6" name="Picture 6"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3"/>
                    <pic:cNvPicPr>
                      <a:picLocks noChangeAspect="1" noChangeArrowheads="1"/>
                    </pic:cNvPicPr>
                  </pic:nvPicPr>
                  <pic:blipFill>
                    <a:blip r:embed="rId12" cstate="print">
                      <a:extLst>
                        <a:ext uri="{28A0092B-C50C-407E-A947-70E740481C1C}">
                          <a14:useLocalDpi xmlns:a14="http://schemas.microsoft.com/office/drawing/2010/main" val="0"/>
                        </a:ext>
                      </a:extLst>
                    </a:blip>
                    <a:srcRect l="26666" t="20284" r="17778" b="23787"/>
                    <a:stretch>
                      <a:fillRect/>
                    </a:stretch>
                  </pic:blipFill>
                  <pic:spPr bwMode="auto">
                    <a:xfrm>
                      <a:off x="0" y="0"/>
                      <a:ext cx="2857500" cy="2057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96A6F">
        <w:rPr>
          <w:rFonts w:ascii="Times New Roman" w:eastAsia="Times New Roman" w:hAnsi="Times New Roman" w:cs="Simplified Arabic" w:hint="cs"/>
          <w:sz w:val="32"/>
          <w:szCs w:val="32"/>
          <w:rtl/>
        </w:rPr>
        <w:t xml:space="preserve">3-العرض الأحادي المرونة </w:t>
      </w:r>
      <w:r w:rsidRPr="00196A6F">
        <w:rPr>
          <w:rFonts w:ascii="Times New Roman" w:eastAsia="Times New Roman" w:hAnsi="Times New Roman" w:cs="Simplified Arabic"/>
          <w:sz w:val="32"/>
          <w:szCs w:val="32"/>
        </w:rPr>
        <w:t xml:space="preserve">Unitary Elastic Supply </w:t>
      </w:r>
      <w:r w:rsidRPr="00196A6F">
        <w:rPr>
          <w:rFonts w:ascii="Times New Roman" w:eastAsia="Times New Roman" w:hAnsi="Times New Roman" w:cs="Simplified Arabic" w:hint="cs"/>
          <w:sz w:val="32"/>
          <w:szCs w:val="32"/>
          <w:rtl/>
        </w:rPr>
        <w:t xml:space="preserve"> :وهو الذي يكون فيه التغير النسبي في السعر مساوياً للتغير النسبي في الكمية المعروضة ويكون معامل  المرونة مساوي للواحد الصحيح. أما منحنى العرض فيأخذ شكل خط مستقيم ينحدر من نقطة الأصل مشكلاً زاوية قدرها (45</w:t>
      </w:r>
      <w:r w:rsidRPr="00196A6F">
        <w:rPr>
          <w:rFonts w:ascii="Times New Roman" w:eastAsia="Times New Roman" w:hAnsi="Times New Roman" w:cs="Times New Roman" w:hint="cs"/>
          <w:sz w:val="32"/>
          <w:szCs w:val="32"/>
          <w:rtl/>
        </w:rPr>
        <w:t>◦</w:t>
      </w:r>
      <w:r w:rsidRPr="00196A6F">
        <w:rPr>
          <w:rFonts w:ascii="Times New Roman" w:eastAsia="Times New Roman" w:hAnsi="Times New Roman" w:cs="Simplified Arabic" w:hint="cs"/>
          <w:sz w:val="32"/>
          <w:szCs w:val="32"/>
          <w:rtl/>
        </w:rPr>
        <w:t>) .</w:t>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noProof/>
          <w:sz w:val="32"/>
          <w:szCs w:val="32"/>
          <w:rtl/>
        </w:rPr>
        <mc:AlternateContent>
          <mc:Choice Requires="wps">
            <w:drawing>
              <wp:anchor distT="0" distB="0" distL="114300" distR="114300" simplePos="0" relativeHeight="251667456" behindDoc="0" locked="0" layoutInCell="1" allowOverlap="1" wp14:anchorId="0EF4C2D6" wp14:editId="5EE335ED">
                <wp:simplePos x="0" y="0"/>
                <wp:positionH relativeFrom="column">
                  <wp:posOffset>1714500</wp:posOffset>
                </wp:positionH>
                <wp:positionV relativeFrom="paragraph">
                  <wp:posOffset>114935</wp:posOffset>
                </wp:positionV>
                <wp:extent cx="2171700" cy="571500"/>
                <wp:effectExtent l="0" t="0" r="4445" b="1905"/>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21717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9E37D3" w:rsidRDefault="00D2163C" w:rsidP="00D2163C">
                            <w:pPr>
                              <w:jc w:val="center"/>
                              <w:rPr>
                                <w:sz w:val="28"/>
                                <w:szCs w:val="28"/>
                                <w:rtl/>
                              </w:rPr>
                            </w:pPr>
                            <w:r w:rsidRPr="009E37D3">
                              <w:rPr>
                                <w:rFonts w:hint="cs"/>
                                <w:sz w:val="28"/>
                                <w:szCs w:val="28"/>
                                <w:rtl/>
                              </w:rPr>
                              <w:t>شكل رقم (</w:t>
                            </w:r>
                            <w:r>
                              <w:rPr>
                                <w:rFonts w:hint="cs"/>
                                <w:sz w:val="28"/>
                                <w:szCs w:val="28"/>
                                <w:rtl/>
                              </w:rPr>
                              <w:t>13</w:t>
                            </w:r>
                            <w:r w:rsidRPr="009E37D3">
                              <w:rPr>
                                <w:rFonts w:hint="cs"/>
                                <w:sz w:val="28"/>
                                <w:szCs w:val="28"/>
                                <w:rtl/>
                              </w:rPr>
                              <w:t>)</w:t>
                            </w:r>
                          </w:p>
                          <w:p w:rsidR="00D2163C" w:rsidRPr="009E37D3" w:rsidRDefault="00D2163C" w:rsidP="00D2163C">
                            <w:pPr>
                              <w:jc w:val="center"/>
                              <w:rPr>
                                <w:sz w:val="28"/>
                                <w:szCs w:val="28"/>
                              </w:rPr>
                            </w:pPr>
                            <w:r w:rsidRPr="009E37D3">
                              <w:rPr>
                                <w:rFonts w:hint="cs"/>
                                <w:sz w:val="28"/>
                                <w:szCs w:val="28"/>
                                <w:rtl/>
                              </w:rPr>
                              <w:t xml:space="preserve">منحنى العرض </w:t>
                            </w:r>
                            <w:r>
                              <w:rPr>
                                <w:rFonts w:hint="cs"/>
                                <w:sz w:val="28"/>
                                <w:szCs w:val="28"/>
                                <w:rtl/>
                              </w:rPr>
                              <w:t>الاحادي</w:t>
                            </w:r>
                            <w:r w:rsidRPr="009E37D3">
                              <w:rPr>
                                <w:rFonts w:hint="cs"/>
                                <w:sz w:val="28"/>
                                <w:szCs w:val="28"/>
                                <w:rtl/>
                              </w:rPr>
                              <w:t xml:space="preserve"> المرونه</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35" style="position:absolute;left:0;text-align:left;margin-left:135pt;margin-top:9.05pt;width:171pt;height:45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" filled="f" stroked="f">
                <v:textbox>
                  <w:txbxContent>
                    <w:p w:rsidR="00D2163C" w:rsidRPr="009E37D3" w:rsidRDefault="00D2163C" w:rsidP="00D2163C">
                      <w:pPr>
                        <w:jc w:val="center"/>
                        <w:rPr>
                          <w:sz w:val="28"/>
                          <w:szCs w:val="28"/>
                          <w:rtl/>
                        </w:rPr>
                      </w:pPr>
                      <w:r w:rsidRPr="009E37D3">
                        <w:rPr>
                          <w:rFonts w:hint="cs"/>
                          <w:sz w:val="28"/>
                          <w:szCs w:val="28"/>
                          <w:rtl/>
                        </w:rPr>
                        <w:t>شكل رقم (</w:t>
                      </w:r>
                      <w:r>
                        <w:rPr>
                          <w:rFonts w:hint="cs"/>
                          <w:sz w:val="28"/>
                          <w:szCs w:val="28"/>
                          <w:rtl/>
                        </w:rPr>
                        <w:t>13</w:t>
                      </w:r>
                      <w:r w:rsidRPr="009E37D3">
                        <w:rPr>
                          <w:rFonts w:hint="cs"/>
                          <w:sz w:val="28"/>
                          <w:szCs w:val="28"/>
                          <w:rtl/>
                        </w:rPr>
                        <w:t>)</w:t>
                      </w:r>
                    </w:p>
                    <w:p w:rsidR="00D2163C" w:rsidRPr="009E37D3" w:rsidRDefault="00D2163C" w:rsidP="00D2163C">
                      <w:pPr>
                        <w:jc w:val="center"/>
                        <w:rPr>
                          <w:sz w:val="28"/>
                          <w:szCs w:val="28"/>
                        </w:rPr>
                      </w:pPr>
                      <w:r w:rsidRPr="009E37D3">
                        <w:rPr>
                          <w:rFonts w:hint="cs"/>
                          <w:sz w:val="28"/>
                          <w:szCs w:val="28"/>
                          <w:rtl/>
                        </w:rPr>
                        <w:t xml:space="preserve">منحنى العرض </w:t>
                      </w:r>
                      <w:r>
                        <w:rPr>
                          <w:rFonts w:hint="cs"/>
                          <w:sz w:val="28"/>
                          <w:szCs w:val="28"/>
                          <w:rtl/>
                        </w:rPr>
                        <w:t>الاحادي</w:t>
                      </w:r>
                      <w:r w:rsidRPr="009E37D3">
                        <w:rPr>
                          <w:rFonts w:hint="cs"/>
                          <w:sz w:val="28"/>
                          <w:szCs w:val="28"/>
                          <w:rtl/>
                        </w:rPr>
                        <w:t xml:space="preserve"> المرونه</w:t>
                      </w:r>
                    </w:p>
                  </w:txbxContent>
                </v:textbox>
              </v:rect>
            </w:pict>
          </mc:Fallback>
        </mc:AlternateContent>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sz w:val="32"/>
          <w:szCs w:val="32"/>
        </w:rPr>
        <w:t>4</w:t>
      </w:r>
      <w:r w:rsidRPr="00196A6F">
        <w:rPr>
          <w:rFonts w:ascii="Times New Roman" w:eastAsia="Times New Roman" w:hAnsi="Times New Roman" w:cs="Simplified Arabic" w:hint="cs"/>
          <w:sz w:val="32"/>
          <w:szCs w:val="32"/>
          <w:rtl/>
        </w:rPr>
        <w:t xml:space="preserve">-العرض المرن </w:t>
      </w:r>
      <w:r w:rsidRPr="00196A6F">
        <w:rPr>
          <w:rFonts w:ascii="Times New Roman" w:eastAsia="Times New Roman" w:hAnsi="Times New Roman" w:cs="Simplified Arabic"/>
          <w:sz w:val="32"/>
          <w:szCs w:val="32"/>
        </w:rPr>
        <w:t xml:space="preserve">Elastic </w:t>
      </w:r>
      <w:proofErr w:type="gramStart"/>
      <w:r w:rsidRPr="00196A6F">
        <w:rPr>
          <w:rFonts w:ascii="Times New Roman" w:eastAsia="Times New Roman" w:hAnsi="Times New Roman" w:cs="Simplified Arabic"/>
          <w:sz w:val="32"/>
          <w:szCs w:val="32"/>
        </w:rPr>
        <w:t xml:space="preserve">Supply </w:t>
      </w:r>
      <w:r w:rsidRPr="00196A6F">
        <w:rPr>
          <w:rFonts w:ascii="Times New Roman" w:eastAsia="Times New Roman" w:hAnsi="Times New Roman" w:cs="Simplified Arabic" w:hint="cs"/>
          <w:sz w:val="32"/>
          <w:szCs w:val="32"/>
          <w:rtl/>
        </w:rPr>
        <w:t xml:space="preserve"> :</w:t>
      </w:r>
      <w:proofErr w:type="gramEnd"/>
      <w:r w:rsidRPr="00196A6F">
        <w:rPr>
          <w:rFonts w:ascii="Times New Roman" w:eastAsia="Times New Roman" w:hAnsi="Times New Roman" w:cs="Simplified Arabic" w:hint="cs"/>
          <w:sz w:val="32"/>
          <w:szCs w:val="32"/>
          <w:rtl/>
        </w:rPr>
        <w:t xml:space="preserve"> في هذه الحالة يؤدي تغير قليل في السعر إلى تغير بنسبه اكبر في الكمية المعروضة ويكون معامل المرونة اكبر من الواحد الصحيح إما منحنى العرض فيكون قليل الانحدار واقرب ما يكون إلى الخط المستقيم الموازي للمحور الأفقي كما في الشكل (14) ومن أمثله ذلك السلع الكمالية.</w:t>
      </w:r>
    </w:p>
    <w:p w:rsidR="00D2163C" w:rsidRPr="00196A6F" w:rsidRDefault="00D2163C" w:rsidP="00D2163C">
      <w:pPr>
        <w:spacing w:after="0" w:line="240" w:lineRule="auto"/>
        <w:jc w:val="lowKashida"/>
        <w:rPr>
          <w:rFonts w:ascii="Times New Roman" w:eastAsia="Times New Roman" w:hAnsi="Times New Roman" w:cs="Simplified Arabic"/>
          <w:sz w:val="32"/>
          <w:szCs w:val="32"/>
          <w:rtl/>
          <w:lang w:bidi="ar-IQ"/>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lang w:bidi="ar-IQ"/>
        </w:rPr>
      </w:pPr>
      <w:r w:rsidRPr="00196A6F">
        <w:rPr>
          <w:rFonts w:ascii="Times New Roman" w:eastAsia="Times New Roman" w:hAnsi="Times New Roman" w:cs="Simplified Arabic"/>
          <w:noProof/>
          <w:sz w:val="32"/>
          <w:szCs w:val="32"/>
        </w:rPr>
        <w:drawing>
          <wp:anchor distT="0" distB="0" distL="114300" distR="114300" simplePos="0" relativeHeight="251662336" behindDoc="1" locked="0" layoutInCell="1" allowOverlap="1" wp14:anchorId="4D98A90D" wp14:editId="749A3D66">
            <wp:simplePos x="0" y="0"/>
            <wp:positionH relativeFrom="column">
              <wp:posOffset>1828800</wp:posOffset>
            </wp:positionH>
            <wp:positionV relativeFrom="paragraph">
              <wp:posOffset>42545</wp:posOffset>
            </wp:positionV>
            <wp:extent cx="2514600" cy="1714500"/>
            <wp:effectExtent l="0" t="0" r="0" b="0"/>
            <wp:wrapNone/>
            <wp:docPr id="4" name="Picture 4" descr="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4"/>
                    <pic:cNvPicPr>
                      <a:picLocks noChangeAspect="1" noChangeArrowheads="1"/>
                    </pic:cNvPicPr>
                  </pic:nvPicPr>
                  <pic:blipFill>
                    <a:blip r:embed="rId13" cstate="print">
                      <a:extLst>
                        <a:ext uri="{28A0092B-C50C-407E-A947-70E740481C1C}">
                          <a14:useLocalDpi xmlns:a14="http://schemas.microsoft.com/office/drawing/2010/main" val="0"/>
                        </a:ext>
                      </a:extLst>
                    </a:blip>
                    <a:srcRect l="30952" t="23096" r="16667" b="26979"/>
                    <a:stretch>
                      <a:fillRect/>
                    </a:stretch>
                  </pic:blipFill>
                  <pic:spPr bwMode="auto">
                    <a:xfrm>
                      <a:off x="0" y="0"/>
                      <a:ext cx="2514600" cy="1714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163C" w:rsidRPr="00196A6F" w:rsidRDefault="00D2163C" w:rsidP="00D2163C">
      <w:pPr>
        <w:spacing w:after="0" w:line="240" w:lineRule="auto"/>
        <w:jc w:val="lowKashida"/>
        <w:rPr>
          <w:rFonts w:ascii="Times New Roman" w:eastAsia="Times New Roman" w:hAnsi="Times New Roman" w:cs="Simplified Arabic"/>
          <w:sz w:val="32"/>
          <w:szCs w:val="32"/>
          <w:rtl/>
          <w:lang w:bidi="ar-IQ"/>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lang w:bidi="ar-IQ"/>
        </w:rPr>
      </w:pPr>
      <w:r w:rsidRPr="00196A6F">
        <w:rPr>
          <w:rFonts w:ascii="Times New Roman" w:eastAsia="Times New Roman" w:hAnsi="Times New Roman" w:cs="Simplified Arabic"/>
          <w:noProof/>
          <w:sz w:val="32"/>
          <w:szCs w:val="32"/>
          <w:rtl/>
        </w:rPr>
        <mc:AlternateContent>
          <mc:Choice Requires="wps">
            <w:drawing>
              <wp:anchor distT="0" distB="0" distL="114300" distR="114300" simplePos="0" relativeHeight="251674624" behindDoc="0" locked="0" layoutInCell="1" allowOverlap="1" wp14:anchorId="5C325E8D" wp14:editId="136221AA">
                <wp:simplePos x="0" y="0"/>
                <wp:positionH relativeFrom="column">
                  <wp:posOffset>1714500</wp:posOffset>
                </wp:positionH>
                <wp:positionV relativeFrom="paragraph">
                  <wp:posOffset>102870</wp:posOffset>
                </wp:positionV>
                <wp:extent cx="2171700" cy="685800"/>
                <wp:effectExtent l="0" t="0" r="4445" b="254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9E37D3" w:rsidRDefault="00D2163C" w:rsidP="00D2163C">
                            <w:pPr>
                              <w:jc w:val="center"/>
                              <w:rPr>
                                <w:sz w:val="28"/>
                                <w:szCs w:val="28"/>
                                <w:rtl/>
                              </w:rPr>
                            </w:pPr>
                            <w:r w:rsidRPr="009E37D3">
                              <w:rPr>
                                <w:rFonts w:hint="cs"/>
                                <w:sz w:val="28"/>
                                <w:szCs w:val="28"/>
                                <w:rtl/>
                              </w:rPr>
                              <w:t>شكل رقم (</w:t>
                            </w:r>
                            <w:r>
                              <w:rPr>
                                <w:rFonts w:hint="cs"/>
                                <w:sz w:val="28"/>
                                <w:szCs w:val="28"/>
                                <w:rtl/>
                              </w:rPr>
                              <w:t>14</w:t>
                            </w:r>
                            <w:r w:rsidRPr="009E37D3">
                              <w:rPr>
                                <w:rFonts w:hint="cs"/>
                                <w:sz w:val="28"/>
                                <w:szCs w:val="28"/>
                                <w:rtl/>
                              </w:rPr>
                              <w:t>)</w:t>
                            </w:r>
                          </w:p>
                          <w:p w:rsidR="00D2163C" w:rsidRPr="009E37D3" w:rsidRDefault="00D2163C" w:rsidP="00D2163C">
                            <w:pPr>
                              <w:jc w:val="center"/>
                              <w:rPr>
                                <w:sz w:val="28"/>
                                <w:szCs w:val="28"/>
                              </w:rPr>
                            </w:pPr>
                            <w:r w:rsidRPr="009E37D3">
                              <w:rPr>
                                <w:rFonts w:hint="cs"/>
                                <w:sz w:val="28"/>
                                <w:szCs w:val="28"/>
                                <w:rtl/>
                              </w:rPr>
                              <w:t xml:space="preserve">منحنى العرض </w:t>
                            </w:r>
                            <w:r>
                              <w:rPr>
                                <w:rFonts w:hint="cs"/>
                                <w:sz w:val="28"/>
                                <w:szCs w:val="28"/>
                                <w:rtl/>
                              </w:rPr>
                              <w:t>المرن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36" style="position:absolute;left:0;text-align:left;margin-left:135pt;margin-top:8.1pt;width:171pt;height:5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" filled="f" stroked="f">
                <v:textbox>
                  <w:txbxContent>
                    <w:p w:rsidR="00D2163C" w:rsidRPr="009E37D3" w:rsidRDefault="00D2163C" w:rsidP="00D2163C">
                      <w:pPr>
                        <w:jc w:val="center"/>
                        <w:rPr>
                          <w:sz w:val="28"/>
                          <w:szCs w:val="28"/>
                          <w:rtl/>
                        </w:rPr>
                      </w:pPr>
                      <w:r w:rsidRPr="009E37D3">
                        <w:rPr>
                          <w:rFonts w:hint="cs"/>
                          <w:sz w:val="28"/>
                          <w:szCs w:val="28"/>
                          <w:rtl/>
                        </w:rPr>
                        <w:t>شكل رقم (</w:t>
                      </w:r>
                      <w:r>
                        <w:rPr>
                          <w:rFonts w:hint="cs"/>
                          <w:sz w:val="28"/>
                          <w:szCs w:val="28"/>
                          <w:rtl/>
                        </w:rPr>
                        <w:t>14</w:t>
                      </w:r>
                      <w:r w:rsidRPr="009E37D3">
                        <w:rPr>
                          <w:rFonts w:hint="cs"/>
                          <w:sz w:val="28"/>
                          <w:szCs w:val="28"/>
                          <w:rtl/>
                        </w:rPr>
                        <w:t>)</w:t>
                      </w:r>
                    </w:p>
                    <w:p w:rsidR="00D2163C" w:rsidRPr="009E37D3" w:rsidRDefault="00D2163C" w:rsidP="00D2163C">
                      <w:pPr>
                        <w:jc w:val="center"/>
                        <w:rPr>
                          <w:sz w:val="28"/>
                          <w:szCs w:val="28"/>
                        </w:rPr>
                      </w:pPr>
                      <w:r w:rsidRPr="009E37D3">
                        <w:rPr>
                          <w:rFonts w:hint="cs"/>
                          <w:sz w:val="28"/>
                          <w:szCs w:val="28"/>
                          <w:rtl/>
                        </w:rPr>
                        <w:t xml:space="preserve">منحنى العرض </w:t>
                      </w:r>
                      <w:r>
                        <w:rPr>
                          <w:rFonts w:hint="cs"/>
                          <w:sz w:val="28"/>
                          <w:szCs w:val="28"/>
                          <w:rtl/>
                        </w:rPr>
                        <w:t>المرن</w:t>
                      </w:r>
                    </w:p>
                  </w:txbxContent>
                </v:textbox>
              </v:rect>
            </w:pict>
          </mc:Fallback>
        </mc:AlternateContent>
      </w:r>
    </w:p>
    <w:p w:rsidR="00D2163C" w:rsidRPr="00196A6F" w:rsidRDefault="00D2163C" w:rsidP="00D2163C">
      <w:pPr>
        <w:spacing w:after="0" w:line="240" w:lineRule="auto"/>
        <w:jc w:val="lowKashida"/>
        <w:rPr>
          <w:rFonts w:ascii="Times New Roman" w:eastAsia="Times New Roman" w:hAnsi="Times New Roman" w:cs="Simplified Arabic"/>
          <w:sz w:val="32"/>
          <w:szCs w:val="32"/>
          <w:rtl/>
          <w:lang w:bidi="ar-IQ"/>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lang w:bidi="ar-IQ"/>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lang w:bidi="ar-IQ"/>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lang w:bidi="ar-IQ"/>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lang w:bidi="ar-IQ"/>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5- العرض التام المرونة </w:t>
      </w:r>
      <w:r w:rsidRPr="00196A6F">
        <w:rPr>
          <w:rFonts w:ascii="Times New Roman" w:eastAsia="Times New Roman" w:hAnsi="Times New Roman" w:cs="Simplified Arabic"/>
          <w:sz w:val="32"/>
          <w:szCs w:val="32"/>
        </w:rPr>
        <w:t xml:space="preserve">Perfectly Elastic Supply </w:t>
      </w:r>
      <w:r w:rsidRPr="00196A6F">
        <w:rPr>
          <w:rFonts w:ascii="Times New Roman" w:eastAsia="Times New Roman" w:hAnsi="Times New Roman" w:cs="Simplified Arabic" w:hint="cs"/>
          <w:sz w:val="32"/>
          <w:szCs w:val="32"/>
          <w:rtl/>
        </w:rPr>
        <w:t>: في هذه الحالة تتغير الكمية المعروضة من السلعة مع بقاء السعر ثابت أي أن التغير النسبي في السعر يكون صفر</w:t>
      </w:r>
      <w:r w:rsidRPr="00196A6F">
        <w:rPr>
          <w:rFonts w:ascii="Times New Roman" w:eastAsia="Times New Roman" w:hAnsi="Times New Roman" w:cs="Simplified Arabic" w:hint="cs"/>
          <w:sz w:val="32"/>
          <w:szCs w:val="32"/>
          <w:rtl/>
          <w:lang w:bidi="ar-IQ"/>
        </w:rPr>
        <w:t xml:space="preserve">، </w:t>
      </w:r>
      <w:r w:rsidRPr="00196A6F">
        <w:rPr>
          <w:rFonts w:ascii="Times New Roman" w:eastAsia="Times New Roman" w:hAnsi="Times New Roman" w:cs="Simplified Arabic" w:hint="cs"/>
          <w:sz w:val="32"/>
          <w:szCs w:val="32"/>
          <w:rtl/>
        </w:rPr>
        <w:t>أما معامل المرونة في هذه الحالة سيكون (</w:t>
      </w:r>
      <w:r w:rsidRPr="00196A6F">
        <w:rPr>
          <w:rFonts w:ascii="Times New Roman" w:eastAsia="Times New Roman" w:hAnsi="Times New Roman" w:cs="Times New Roman" w:hint="cs"/>
          <w:sz w:val="32"/>
          <w:szCs w:val="32"/>
          <w:rtl/>
        </w:rPr>
        <w:t>∞</w:t>
      </w:r>
      <w:r w:rsidRPr="00196A6F">
        <w:rPr>
          <w:rFonts w:ascii="Times New Roman" w:eastAsia="Times New Roman" w:hAnsi="Times New Roman" w:cs="Simplified Arabic" w:hint="cs"/>
          <w:sz w:val="32"/>
          <w:szCs w:val="32"/>
          <w:rtl/>
        </w:rPr>
        <w:t>) ويكون منحنى العرض على شكل خط مستقيم موازي للمحور الأفقي كما في الشكل (15) ومن أمثلة هذه النوع من العرض شراء المحاصيل الزراعية من قبل الدولة بأسعار محددة لا تتغير .</w:t>
      </w: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Times New Roman"/>
          <w:noProof/>
          <w:sz w:val="32"/>
          <w:szCs w:val="32"/>
        </w:rPr>
        <w:drawing>
          <wp:anchor distT="0" distB="0" distL="114300" distR="114300" simplePos="0" relativeHeight="251675648" behindDoc="1" locked="0" layoutInCell="1" allowOverlap="1" wp14:anchorId="36B23373" wp14:editId="6D6CA18F">
            <wp:simplePos x="0" y="0"/>
            <wp:positionH relativeFrom="column">
              <wp:posOffset>1943100</wp:posOffset>
            </wp:positionH>
            <wp:positionV relativeFrom="paragraph">
              <wp:posOffset>174625</wp:posOffset>
            </wp:positionV>
            <wp:extent cx="2514600" cy="1911350"/>
            <wp:effectExtent l="0" t="0" r="0" b="0"/>
            <wp:wrapNone/>
            <wp:docPr id="2" name="Picture 2" descr="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5"/>
                    <pic:cNvPicPr>
                      <a:picLocks noChangeAspect="1" noChangeArrowheads="1"/>
                    </pic:cNvPicPr>
                  </pic:nvPicPr>
                  <pic:blipFill>
                    <a:blip r:embed="rId14" cstate="print">
                      <a:extLst>
                        <a:ext uri="{28A0092B-C50C-407E-A947-70E740481C1C}">
                          <a14:useLocalDpi xmlns:a14="http://schemas.microsoft.com/office/drawing/2010/main" val="0"/>
                        </a:ext>
                      </a:extLst>
                    </a:blip>
                    <a:srcRect b="22060"/>
                    <a:stretch>
                      <a:fillRect/>
                    </a:stretch>
                  </pic:blipFill>
                  <pic:spPr bwMode="auto">
                    <a:xfrm>
                      <a:off x="0" y="0"/>
                      <a:ext cx="2514600" cy="1911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lang w:bidi="ar-IQ"/>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center"/>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p>
    <w:p w:rsidR="00D2163C" w:rsidRPr="00196A6F" w:rsidRDefault="00D2163C" w:rsidP="00D2163C">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noProof/>
          <w:sz w:val="32"/>
          <w:szCs w:val="32"/>
          <w:rtl/>
        </w:rPr>
        <mc:AlternateContent>
          <mc:Choice Requires="wps">
            <w:drawing>
              <wp:anchor distT="0" distB="0" distL="114300" distR="114300" simplePos="0" relativeHeight="251676672" behindDoc="0" locked="0" layoutInCell="1" allowOverlap="1" wp14:anchorId="7B7EE288" wp14:editId="4DC577B6">
                <wp:simplePos x="0" y="0"/>
                <wp:positionH relativeFrom="column">
                  <wp:posOffset>1943100</wp:posOffset>
                </wp:positionH>
                <wp:positionV relativeFrom="paragraph">
                  <wp:posOffset>54610</wp:posOffset>
                </wp:positionV>
                <wp:extent cx="1943100" cy="571500"/>
                <wp:effectExtent l="0" t="0" r="4445" b="254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163C" w:rsidRPr="009E37D3" w:rsidRDefault="00D2163C" w:rsidP="00D2163C">
                            <w:pPr>
                              <w:jc w:val="center"/>
                              <w:rPr>
                                <w:sz w:val="28"/>
                                <w:szCs w:val="28"/>
                                <w:rtl/>
                              </w:rPr>
                            </w:pPr>
                            <w:r w:rsidRPr="009E37D3">
                              <w:rPr>
                                <w:rFonts w:hint="cs"/>
                                <w:sz w:val="28"/>
                                <w:szCs w:val="28"/>
                                <w:rtl/>
                              </w:rPr>
                              <w:t>شكل رقم (</w:t>
                            </w:r>
                            <w:r>
                              <w:rPr>
                                <w:rFonts w:hint="cs"/>
                                <w:sz w:val="28"/>
                                <w:szCs w:val="28"/>
                                <w:rtl/>
                              </w:rPr>
                              <w:t>15</w:t>
                            </w:r>
                            <w:r w:rsidRPr="009E37D3">
                              <w:rPr>
                                <w:rFonts w:hint="cs"/>
                                <w:sz w:val="28"/>
                                <w:szCs w:val="28"/>
                                <w:rtl/>
                              </w:rPr>
                              <w:t>)</w:t>
                            </w:r>
                          </w:p>
                          <w:p w:rsidR="00D2163C" w:rsidRPr="009E37D3" w:rsidRDefault="00D2163C" w:rsidP="00D2163C">
                            <w:pPr>
                              <w:jc w:val="center"/>
                              <w:rPr>
                                <w:sz w:val="28"/>
                                <w:szCs w:val="28"/>
                              </w:rPr>
                            </w:pPr>
                            <w:r w:rsidRPr="009E37D3">
                              <w:rPr>
                                <w:rFonts w:hint="cs"/>
                                <w:sz w:val="28"/>
                                <w:szCs w:val="28"/>
                                <w:rtl/>
                              </w:rPr>
                              <w:t>منحنى العرض</w:t>
                            </w:r>
                            <w:r>
                              <w:rPr>
                                <w:rFonts w:hint="cs"/>
                                <w:sz w:val="28"/>
                                <w:szCs w:val="28"/>
                                <w:rtl/>
                              </w:rPr>
                              <w:t xml:space="preserve"> التام</w:t>
                            </w:r>
                            <w:r w:rsidRPr="009E37D3">
                              <w:rPr>
                                <w:rFonts w:hint="cs"/>
                                <w:sz w:val="28"/>
                                <w:szCs w:val="28"/>
                                <w:rtl/>
                              </w:rPr>
                              <w:t xml:space="preserve"> </w:t>
                            </w:r>
                            <w:r>
                              <w:rPr>
                                <w:rFonts w:hint="cs"/>
                                <w:sz w:val="28"/>
                                <w:szCs w:val="28"/>
                                <w:rtl/>
                              </w:rPr>
                              <w:t>المرونة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37" style="position:absolute;left:0;text-align:left;margin-left:153pt;margin-top:4.3pt;width:153pt;height: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" filled="f" stroked="f">
                <v:textbox>
                  <w:txbxContent>
                    <w:p w:rsidR="00D2163C" w:rsidRPr="009E37D3" w:rsidRDefault="00D2163C" w:rsidP="00D2163C">
                      <w:pPr>
                        <w:jc w:val="center"/>
                        <w:rPr>
                          <w:sz w:val="28"/>
                          <w:szCs w:val="28"/>
                          <w:rtl/>
                        </w:rPr>
                      </w:pPr>
                      <w:r w:rsidRPr="009E37D3">
                        <w:rPr>
                          <w:rFonts w:hint="cs"/>
                          <w:sz w:val="28"/>
                          <w:szCs w:val="28"/>
                          <w:rtl/>
                        </w:rPr>
                        <w:t>شكل رقم (</w:t>
                      </w:r>
                      <w:r>
                        <w:rPr>
                          <w:rFonts w:hint="cs"/>
                          <w:sz w:val="28"/>
                          <w:szCs w:val="28"/>
                          <w:rtl/>
                        </w:rPr>
                        <w:t>15</w:t>
                      </w:r>
                      <w:r w:rsidRPr="009E37D3">
                        <w:rPr>
                          <w:rFonts w:hint="cs"/>
                          <w:sz w:val="28"/>
                          <w:szCs w:val="28"/>
                          <w:rtl/>
                        </w:rPr>
                        <w:t>)</w:t>
                      </w:r>
                    </w:p>
                    <w:p w:rsidR="00D2163C" w:rsidRPr="009E37D3" w:rsidRDefault="00D2163C" w:rsidP="00D2163C">
                      <w:pPr>
                        <w:jc w:val="center"/>
                        <w:rPr>
                          <w:sz w:val="28"/>
                          <w:szCs w:val="28"/>
                        </w:rPr>
                      </w:pPr>
                      <w:r w:rsidRPr="009E37D3">
                        <w:rPr>
                          <w:rFonts w:hint="cs"/>
                          <w:sz w:val="28"/>
                          <w:szCs w:val="28"/>
                          <w:rtl/>
                        </w:rPr>
                        <w:t>منحنى العرض</w:t>
                      </w:r>
                      <w:r>
                        <w:rPr>
                          <w:rFonts w:hint="cs"/>
                          <w:sz w:val="28"/>
                          <w:szCs w:val="28"/>
                          <w:rtl/>
                        </w:rPr>
                        <w:t xml:space="preserve"> التام</w:t>
                      </w:r>
                      <w:r w:rsidRPr="009E37D3">
                        <w:rPr>
                          <w:rFonts w:hint="cs"/>
                          <w:sz w:val="28"/>
                          <w:szCs w:val="28"/>
                          <w:rtl/>
                        </w:rPr>
                        <w:t xml:space="preserve"> </w:t>
                      </w:r>
                      <w:r>
                        <w:rPr>
                          <w:rFonts w:hint="cs"/>
                          <w:sz w:val="28"/>
                          <w:szCs w:val="28"/>
                          <w:rtl/>
                        </w:rPr>
                        <w:t>المرونة</w:t>
                      </w:r>
                    </w:p>
                  </w:txbxContent>
                </v:textbox>
              </v:rect>
            </w:pict>
          </mc:Fallback>
        </mc:AlternateContent>
      </w:r>
    </w:p>
    <w:p w:rsidR="00D2163C" w:rsidRPr="00196A6F" w:rsidRDefault="00D2163C" w:rsidP="00D2163C">
      <w:pPr>
        <w:spacing w:after="0" w:line="240" w:lineRule="auto"/>
        <w:jc w:val="lowKashida"/>
        <w:rPr>
          <w:rFonts w:ascii="Times New Roman" w:eastAsia="Times New Roman" w:hAnsi="Times New Roman" w:cs="Simplified Arabic"/>
          <w:b/>
          <w:bCs/>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b/>
          <w:bCs/>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b/>
          <w:bCs/>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b/>
          <w:bCs/>
          <w:sz w:val="32"/>
          <w:szCs w:val="32"/>
          <w:rtl/>
        </w:rPr>
      </w:pP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b/>
          <w:bCs/>
          <w:sz w:val="32"/>
          <w:szCs w:val="32"/>
          <w:rtl/>
        </w:rPr>
        <w:t>العوامل المؤثرة في مرونة العرض :</w:t>
      </w:r>
    </w:p>
    <w:p w:rsidR="00D2163C" w:rsidRPr="00196A6F" w:rsidRDefault="00D2163C" w:rsidP="00D2163C">
      <w:pPr>
        <w:spacing w:after="0" w:line="240" w:lineRule="auto"/>
        <w:jc w:val="lowKashida"/>
        <w:rPr>
          <w:rFonts w:ascii="Times New Roman" w:eastAsia="Times New Roman" w:hAnsi="Times New Roman" w:cs="Simplified Arabic"/>
          <w:sz w:val="32"/>
          <w:szCs w:val="32"/>
          <w:rtl/>
        </w:rPr>
      </w:pPr>
    </w:p>
    <w:p w:rsidR="00D2163C" w:rsidRPr="00196A6F" w:rsidRDefault="00D2163C" w:rsidP="00D2163C">
      <w:pPr>
        <w:numPr>
          <w:ilvl w:val="0"/>
          <w:numId w:val="9"/>
        </w:numPr>
        <w:tabs>
          <w:tab w:val="num" w:pos="430"/>
        </w:tabs>
        <w:spacing w:after="0" w:line="240" w:lineRule="auto"/>
        <w:ind w:left="70"/>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قابلية السلعة للخزن : أن السلع القابلة للتلف يكون عرضها اقل مرونة من السلع القابلة للخزن, مثلاً أذا انخفض سعر سلعة ما وكانت قابلة للخزن فان المنتج  يستطيع أن يقلل من العرض عن طريق خزنها لحين ارتفاع السعر مثل السلع الصناعية ,اما السلع غير القابلة للخزن فيكون عرضها قليل المرونة لان المنتج لا يستطيع خزنها لحين ارتفاع سعرها كما هو الحال في السلع الزراعية.</w:t>
      </w:r>
    </w:p>
    <w:p w:rsidR="00D2163C" w:rsidRPr="00196A6F" w:rsidRDefault="00D2163C" w:rsidP="00D2163C">
      <w:pPr>
        <w:tabs>
          <w:tab w:val="num" w:pos="430"/>
        </w:tabs>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numPr>
          <w:ilvl w:val="0"/>
          <w:numId w:val="9"/>
        </w:numPr>
        <w:tabs>
          <w:tab w:val="num" w:pos="430"/>
        </w:tabs>
        <w:spacing w:after="0" w:line="240" w:lineRule="auto"/>
        <w:ind w:left="70"/>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نفقات مراحل الإنتاج : كلما كان هناك انخفاض في تكاليف الإنتاج كانت مرونة العرض اكبر بينما يكون العرض قليل المرونة في حاله السلع التي تكون تكاليف مراحل أنتاجها عالية .</w:t>
      </w:r>
    </w:p>
    <w:p w:rsidR="00D2163C" w:rsidRPr="00196A6F" w:rsidRDefault="00D2163C" w:rsidP="00D2163C">
      <w:pPr>
        <w:tabs>
          <w:tab w:val="num" w:pos="430"/>
        </w:tabs>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tabs>
          <w:tab w:val="num" w:pos="430"/>
        </w:tabs>
        <w:spacing w:after="0" w:line="240" w:lineRule="auto"/>
        <w:ind w:left="70"/>
        <w:jc w:val="lowKashida"/>
        <w:rPr>
          <w:rFonts w:ascii="Times New Roman" w:eastAsia="Times New Roman" w:hAnsi="Times New Roman" w:cs="Simplified Arabic"/>
          <w:sz w:val="32"/>
          <w:szCs w:val="32"/>
        </w:rPr>
      </w:pPr>
    </w:p>
    <w:p w:rsidR="00D2163C" w:rsidRPr="00196A6F" w:rsidRDefault="00D2163C" w:rsidP="00D2163C">
      <w:pPr>
        <w:numPr>
          <w:ilvl w:val="0"/>
          <w:numId w:val="9"/>
        </w:numPr>
        <w:tabs>
          <w:tab w:val="num" w:pos="430"/>
        </w:tabs>
        <w:spacing w:after="0" w:line="240" w:lineRule="auto"/>
        <w:ind w:left="70"/>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العوامل المناخية والطبيعية : هناك بعض المنتجات مثل المحاصيل الزراعية يعتمد في عرضها على العوامل المناخي</w:t>
      </w:r>
      <w:r w:rsidRPr="00196A6F">
        <w:rPr>
          <w:rFonts w:ascii="Times New Roman" w:eastAsia="Times New Roman" w:hAnsi="Times New Roman" w:cs="Simplified Arabic" w:hint="eastAsia"/>
          <w:sz w:val="32"/>
          <w:szCs w:val="32"/>
          <w:rtl/>
        </w:rPr>
        <w:t>ة</w:t>
      </w:r>
      <w:r w:rsidRPr="00196A6F">
        <w:rPr>
          <w:rFonts w:ascii="Times New Roman" w:eastAsia="Times New Roman" w:hAnsi="Times New Roman" w:cs="Simplified Arabic" w:hint="cs"/>
          <w:sz w:val="32"/>
          <w:szCs w:val="32"/>
          <w:rtl/>
        </w:rPr>
        <w:t xml:space="preserve"> من جهة وعلى الوقت اللازم لإنتاجها من جهة أخرى لذل</w:t>
      </w:r>
      <w:r w:rsidRPr="00196A6F">
        <w:rPr>
          <w:rFonts w:ascii="Times New Roman" w:eastAsia="Times New Roman" w:hAnsi="Times New Roman" w:cs="Simplified Arabic" w:hint="eastAsia"/>
          <w:sz w:val="32"/>
          <w:szCs w:val="32"/>
          <w:rtl/>
        </w:rPr>
        <w:t>ك</w:t>
      </w:r>
      <w:r w:rsidRPr="00196A6F">
        <w:rPr>
          <w:rFonts w:ascii="Times New Roman" w:eastAsia="Times New Roman" w:hAnsi="Times New Roman" w:cs="Simplified Arabic" w:hint="cs"/>
          <w:sz w:val="32"/>
          <w:szCs w:val="32"/>
          <w:rtl/>
        </w:rPr>
        <w:t xml:space="preserve"> فان عرضها يكون قليل المرونة,فإذا ارتفعت أسعارها فالمنتج لا يستطيع زيادة المعروض منها وذلك لاعتماد الزراعة على عوامل المناخ من جهة وكذلك بسبب موسمية الإنتاج الزراعي من جهة أخرى .</w:t>
      </w:r>
    </w:p>
    <w:p w:rsidR="00D2163C" w:rsidRPr="00196A6F" w:rsidRDefault="00D2163C" w:rsidP="00D2163C">
      <w:pPr>
        <w:tabs>
          <w:tab w:val="num" w:pos="430"/>
        </w:tabs>
        <w:spacing w:after="0" w:line="240" w:lineRule="auto"/>
        <w:ind w:left="70"/>
        <w:jc w:val="lowKashida"/>
        <w:rPr>
          <w:rFonts w:ascii="Times New Roman" w:eastAsia="Times New Roman" w:hAnsi="Times New Roman" w:cs="Simplified Arabic"/>
          <w:sz w:val="32"/>
          <w:szCs w:val="32"/>
          <w:rtl/>
        </w:rPr>
      </w:pPr>
    </w:p>
    <w:p w:rsidR="00D2163C" w:rsidRPr="00196A6F" w:rsidRDefault="00D2163C" w:rsidP="00D2163C">
      <w:pPr>
        <w:tabs>
          <w:tab w:val="num" w:pos="430"/>
        </w:tabs>
        <w:spacing w:after="0" w:line="240" w:lineRule="auto"/>
        <w:ind w:left="70"/>
        <w:jc w:val="lowKashida"/>
        <w:rPr>
          <w:rFonts w:ascii="Times New Roman" w:eastAsia="Times New Roman" w:hAnsi="Times New Roman" w:cs="Simplified Arabic"/>
          <w:sz w:val="32"/>
          <w:szCs w:val="32"/>
        </w:rPr>
      </w:pPr>
    </w:p>
    <w:p w:rsidR="00D2163C" w:rsidRPr="00196A6F" w:rsidRDefault="00D2163C" w:rsidP="0064216F">
      <w:pPr>
        <w:pStyle w:val="ListParagraph"/>
        <w:numPr>
          <w:ilvl w:val="0"/>
          <w:numId w:val="9"/>
        </w:num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lastRenderedPageBreak/>
        <w:t>قابلية عناصر الإنتاج للانتقال : كلما كانت عناصر الإنتاج قابلة على الانتقال من أنتاج سلعة لأخرى فتكون مرونة العرض عالية أما أذا كان هناك صعوبة في انتقال عناصر الإنتاج من أنتاج سلعه لأخرى فان درجه المرونة تكون قليلة.</w:t>
      </w:r>
    </w:p>
    <w:p w:rsidR="0064216F" w:rsidRPr="00196A6F" w:rsidRDefault="0064216F" w:rsidP="0064216F">
      <w:pPr>
        <w:pStyle w:val="ListParagraph"/>
        <w:spacing w:after="0" w:line="240" w:lineRule="auto"/>
        <w:jc w:val="lowKashida"/>
        <w:rPr>
          <w:rFonts w:ascii="Times New Roman" w:eastAsia="Times New Roman" w:hAnsi="Times New Roman" w:cs="Simplified Arabic"/>
          <w:sz w:val="32"/>
          <w:szCs w:val="32"/>
          <w:rtl/>
        </w:rPr>
      </w:pPr>
    </w:p>
    <w:p w:rsidR="0064216F" w:rsidRPr="00196A6F" w:rsidRDefault="0064216F" w:rsidP="0064216F">
      <w:pPr>
        <w:pStyle w:val="ListParagraph"/>
        <w:spacing w:after="0" w:line="240" w:lineRule="auto"/>
        <w:jc w:val="lowKashida"/>
        <w:rPr>
          <w:rFonts w:ascii="Times New Roman" w:eastAsia="Times New Roman" w:hAnsi="Times New Roman" w:cs="Simplified Arabic"/>
          <w:sz w:val="32"/>
          <w:szCs w:val="32"/>
          <w:rtl/>
        </w:rPr>
      </w:pPr>
    </w:p>
    <w:p w:rsidR="0064216F" w:rsidRPr="00196A6F" w:rsidRDefault="0064216F" w:rsidP="0064216F">
      <w:pPr>
        <w:pStyle w:val="ListParagraph"/>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center"/>
        <w:rPr>
          <w:rFonts w:ascii="Times New Roman" w:eastAsia="Times New Roman" w:hAnsi="Times New Roman" w:cs="Simplified Arabic"/>
          <w:b/>
          <w:bCs/>
          <w:sz w:val="32"/>
          <w:szCs w:val="32"/>
          <w:rtl/>
          <w:lang w:bidi="ar-IQ"/>
        </w:rPr>
      </w:pPr>
      <w:r w:rsidRPr="00196A6F">
        <w:rPr>
          <w:rFonts w:ascii="Times New Roman" w:eastAsia="Times New Roman" w:hAnsi="Times New Roman" w:cs="Simplified Arabic" w:hint="cs"/>
          <w:b/>
          <w:bCs/>
          <w:sz w:val="32"/>
          <w:szCs w:val="32"/>
          <w:rtl/>
        </w:rPr>
        <w:t xml:space="preserve">تحديد السعر التوازني والكمية التوازنية </w:t>
      </w:r>
    </w:p>
    <w:p w:rsidR="00F00096" w:rsidRPr="00196A6F" w:rsidRDefault="00F00096" w:rsidP="00F00096">
      <w:pPr>
        <w:spacing w:after="0" w:line="240" w:lineRule="auto"/>
        <w:jc w:val="center"/>
        <w:rPr>
          <w:rFonts w:ascii="Times New Roman" w:eastAsia="Times New Roman" w:hAnsi="Times New Roman" w:cs="Simplified Arabic"/>
          <w:b/>
          <w:bCs/>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lang w:bidi="ar-IQ"/>
        </w:rPr>
      </w:pPr>
      <w:r w:rsidRPr="00196A6F">
        <w:rPr>
          <w:rFonts w:ascii="Times New Roman" w:eastAsia="Times New Roman" w:hAnsi="Times New Roman" w:cs="Simplified Arabic" w:hint="cs"/>
          <w:sz w:val="32"/>
          <w:szCs w:val="32"/>
          <w:rtl/>
        </w:rPr>
        <w:t xml:space="preserve">    تطرقنا سابقاً إلى مفهوم الطلب ومفهوم العرض حيث يمثل الطلب رغبة المستهلكين في شراء السلعة بينما يمثل العرض رغبة المنتجين في بيع السلعة ويتحدد سعر السلعة بتقابل منحنى الطلب مع منحنى العرض,أي التقاء رغبة المستهلكين مع رغبة المنتجين وعندها يتحدد ما يسمى بسعر التوازن وكميات التوازن . </w:t>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يعرف سعر التوازن </w:t>
      </w:r>
      <w:r w:rsidRPr="00196A6F">
        <w:rPr>
          <w:rFonts w:ascii="Times New Roman" w:eastAsia="Times New Roman" w:hAnsi="Times New Roman" w:cs="Simplified Arabic"/>
          <w:sz w:val="32"/>
          <w:szCs w:val="32"/>
        </w:rPr>
        <w:t>Equilibrium Price</w:t>
      </w:r>
      <w:r w:rsidRPr="00196A6F">
        <w:rPr>
          <w:rFonts w:ascii="Times New Roman" w:eastAsia="Times New Roman" w:hAnsi="Times New Roman" w:cs="Simplified Arabic" w:hint="cs"/>
          <w:sz w:val="32"/>
          <w:szCs w:val="32"/>
          <w:rtl/>
        </w:rPr>
        <w:t xml:space="preserve"> ،</w:t>
      </w:r>
      <w:r w:rsidRPr="00196A6F">
        <w:rPr>
          <w:rFonts w:ascii="Times New Roman" w:eastAsia="Times New Roman" w:hAnsi="Times New Roman" w:cs="Simplified Arabic" w:hint="cs"/>
          <w:sz w:val="32"/>
          <w:szCs w:val="32"/>
          <w:rtl/>
          <w:lang w:bidi="ar-IQ"/>
        </w:rPr>
        <w:t xml:space="preserve"> </w:t>
      </w:r>
      <w:r w:rsidRPr="00196A6F">
        <w:rPr>
          <w:rFonts w:ascii="Times New Roman" w:eastAsia="Times New Roman" w:hAnsi="Times New Roman" w:cs="Simplified Arabic" w:hint="cs"/>
          <w:sz w:val="32"/>
          <w:szCs w:val="32"/>
          <w:rtl/>
        </w:rPr>
        <w:t>بأنه ذلك السعر المستقر والذي يلائم كل من المستهلكين والمنتجين وأي سعر سواه لا يمكن أن يسمى بسعر التوازن لان هناك دوافع لدى المنتجين أو المستهلكين لتغييره. ومن الجدول رقم (3) نلاحظ عندما يكون السعر 4 دينار تكون كل من الكمية المعروضة والكمية المطلوبة 400 كغم وهذه الكمية هي كمية التوازن المتحققة عند سعر التوازن        4 دينار، فعلى سبيل المثال أذا كانت سعر السلعة أعلى من سعرالتوازن(مثل السعر 6 دينار) تكون الكمية المعروضه اكبر من الكميه المطلوبة أي يكون هناك فائض من السلعة في السوق  بمقدار 600 كغم هذا الفائض لا يجد من يشتريه وبسبب التنافس بين المنتجين أو البائعين فان السعر سوف ينخفض حتى يصل إلى سعر التوازن الذي عنده تباع كل الكميات المعروضة .</w:t>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إما أذا كان السعر السلعة اقل من سعر التوازن على سبيل المثال السعر(3 دينار) فان الكميات المطلوبة ستكون اكبر من كميات المعروضة بمقدار (300 كغم ) أي سيكون هناك شحه في السوق من هذه السلعة أو ما يسمى بـ (فائض الطلب ) وبسبب المنافسة بين المستهلكين على شراء السلعة يرتفع السعر ويعود ثانية إلى سعر التوازن.فعند سعر التوازن تتساوى الكميات المطلوبة مع الكميات المعروضة بسبب تعادل قوى العرض مع قوى الطلب .</w:t>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جدول رقم (3)</w:t>
      </w:r>
    </w:p>
    <w:p w:rsidR="00F00096" w:rsidRPr="00196A6F" w:rsidRDefault="00F00096" w:rsidP="00F00096">
      <w:pPr>
        <w:spacing w:after="0" w:line="240" w:lineRule="auto"/>
        <w:ind w:left="360"/>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lastRenderedPageBreak/>
        <w:t>الكميات التوازنية وسعر التوازن</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0"/>
        <w:gridCol w:w="2841"/>
        <w:gridCol w:w="2841"/>
      </w:tblGrid>
      <w:tr w:rsidR="00F00096" w:rsidRPr="00196A6F" w:rsidTr="00FE579B">
        <w:tc>
          <w:tcPr>
            <w:tcW w:w="2840" w:type="dxa"/>
          </w:tcPr>
          <w:p w:rsidR="00F00096" w:rsidRPr="00196A6F" w:rsidRDefault="00F00096" w:rsidP="00F00096">
            <w:pPr>
              <w:spacing w:after="0" w:line="240" w:lineRule="auto"/>
              <w:jc w:val="center"/>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 xml:space="preserve">السعر </w:t>
            </w:r>
            <w:r w:rsidRPr="00196A6F">
              <w:rPr>
                <w:rFonts w:ascii="Times New Roman" w:eastAsia="Times New Roman" w:hAnsi="Times New Roman" w:cs="Simplified Arabic"/>
                <w:sz w:val="32"/>
                <w:szCs w:val="32"/>
              </w:rPr>
              <w:t>P</w:t>
            </w:r>
          </w:p>
          <w:p w:rsidR="00F00096" w:rsidRPr="00196A6F" w:rsidRDefault="00F00096" w:rsidP="00F00096">
            <w:pPr>
              <w:spacing w:after="0" w:line="240" w:lineRule="auto"/>
              <w:jc w:val="center"/>
              <w:rPr>
                <w:rFonts w:ascii="Times New Roman" w:eastAsia="Times New Roman" w:hAnsi="Times New Roman" w:cs="Simplified Arabic"/>
                <w:sz w:val="32"/>
                <w:szCs w:val="32"/>
                <w:rtl/>
                <w:lang w:bidi="ar-IQ"/>
              </w:rPr>
            </w:pPr>
            <w:r w:rsidRPr="00196A6F">
              <w:rPr>
                <w:rFonts w:ascii="Times New Roman" w:eastAsia="Times New Roman" w:hAnsi="Times New Roman" w:cs="Simplified Arabic" w:hint="cs"/>
                <w:sz w:val="32"/>
                <w:szCs w:val="32"/>
                <w:rtl/>
              </w:rPr>
              <w:t>دينار</w:t>
            </w:r>
          </w:p>
        </w:tc>
        <w:tc>
          <w:tcPr>
            <w:tcW w:w="2841" w:type="dxa"/>
          </w:tcPr>
          <w:p w:rsidR="00F00096" w:rsidRPr="00196A6F" w:rsidRDefault="00F00096" w:rsidP="00F00096">
            <w:pPr>
              <w:spacing w:after="0" w:line="240" w:lineRule="auto"/>
              <w:jc w:val="center"/>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 xml:space="preserve">الكمية المطلوبة </w:t>
            </w:r>
            <w:proofErr w:type="spellStart"/>
            <w:r w:rsidRPr="00196A6F">
              <w:rPr>
                <w:rFonts w:ascii="Times New Roman" w:eastAsia="Times New Roman" w:hAnsi="Times New Roman" w:cs="Simplified Arabic"/>
                <w:sz w:val="32"/>
                <w:szCs w:val="32"/>
              </w:rPr>
              <w:t>Qd</w:t>
            </w:r>
            <w:proofErr w:type="spellEnd"/>
          </w:p>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كغم</w:t>
            </w:r>
          </w:p>
        </w:tc>
        <w:tc>
          <w:tcPr>
            <w:tcW w:w="2841" w:type="dxa"/>
          </w:tcPr>
          <w:p w:rsidR="00F00096" w:rsidRPr="00196A6F" w:rsidRDefault="00F00096" w:rsidP="00F00096">
            <w:pPr>
              <w:spacing w:after="0" w:line="240" w:lineRule="auto"/>
              <w:jc w:val="center"/>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 xml:space="preserve">الكمية المعروضة </w:t>
            </w:r>
            <w:r w:rsidRPr="00196A6F">
              <w:rPr>
                <w:rFonts w:ascii="Times New Roman" w:eastAsia="Times New Roman" w:hAnsi="Times New Roman" w:cs="Simplified Arabic"/>
                <w:sz w:val="32"/>
                <w:szCs w:val="32"/>
              </w:rPr>
              <w:t>Qs</w:t>
            </w:r>
          </w:p>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كغم</w:t>
            </w:r>
          </w:p>
        </w:tc>
      </w:tr>
      <w:tr w:rsidR="00F00096" w:rsidRPr="00196A6F" w:rsidTr="00FE579B">
        <w:trPr>
          <w:trHeight w:val="210"/>
        </w:trPr>
        <w:tc>
          <w:tcPr>
            <w:tcW w:w="2840" w:type="dxa"/>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6</w:t>
            </w:r>
          </w:p>
        </w:tc>
        <w:tc>
          <w:tcPr>
            <w:tcW w:w="2841" w:type="dxa"/>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200</w:t>
            </w:r>
          </w:p>
        </w:tc>
        <w:tc>
          <w:tcPr>
            <w:tcW w:w="2841" w:type="dxa"/>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800</w:t>
            </w:r>
          </w:p>
        </w:tc>
      </w:tr>
      <w:tr w:rsidR="00F00096" w:rsidRPr="00196A6F" w:rsidTr="00FE579B">
        <w:trPr>
          <w:trHeight w:val="390"/>
        </w:trPr>
        <w:tc>
          <w:tcPr>
            <w:tcW w:w="2840" w:type="dxa"/>
            <w:tcBorders>
              <w:bottom w:val="single" w:sz="4" w:space="0" w:color="auto"/>
            </w:tcBorders>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5</w:t>
            </w:r>
          </w:p>
        </w:tc>
        <w:tc>
          <w:tcPr>
            <w:tcW w:w="2841" w:type="dxa"/>
            <w:tcBorders>
              <w:bottom w:val="single" w:sz="4" w:space="0" w:color="auto"/>
            </w:tcBorders>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300</w:t>
            </w:r>
          </w:p>
        </w:tc>
        <w:tc>
          <w:tcPr>
            <w:tcW w:w="2841" w:type="dxa"/>
            <w:tcBorders>
              <w:bottom w:val="single" w:sz="4" w:space="0" w:color="auto"/>
            </w:tcBorders>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600</w:t>
            </w:r>
          </w:p>
        </w:tc>
      </w:tr>
      <w:tr w:rsidR="00F00096" w:rsidRPr="00196A6F" w:rsidTr="00FE579B">
        <w:tc>
          <w:tcPr>
            <w:tcW w:w="2840" w:type="dxa"/>
            <w:shd w:val="clear" w:color="auto" w:fill="D9D9D9"/>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4</w:t>
            </w:r>
          </w:p>
        </w:tc>
        <w:tc>
          <w:tcPr>
            <w:tcW w:w="2841" w:type="dxa"/>
            <w:shd w:val="clear" w:color="auto" w:fill="D9D9D9"/>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400</w:t>
            </w:r>
          </w:p>
        </w:tc>
        <w:tc>
          <w:tcPr>
            <w:tcW w:w="2841" w:type="dxa"/>
            <w:shd w:val="clear" w:color="auto" w:fill="D9D9D9"/>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400</w:t>
            </w:r>
          </w:p>
        </w:tc>
      </w:tr>
      <w:tr w:rsidR="00F00096" w:rsidRPr="00196A6F" w:rsidTr="00FE579B">
        <w:tc>
          <w:tcPr>
            <w:tcW w:w="2840" w:type="dxa"/>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3</w:t>
            </w:r>
          </w:p>
        </w:tc>
        <w:tc>
          <w:tcPr>
            <w:tcW w:w="2841" w:type="dxa"/>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500</w:t>
            </w:r>
          </w:p>
        </w:tc>
        <w:tc>
          <w:tcPr>
            <w:tcW w:w="2841" w:type="dxa"/>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200</w:t>
            </w:r>
          </w:p>
        </w:tc>
      </w:tr>
      <w:tr w:rsidR="00F00096" w:rsidRPr="00196A6F" w:rsidTr="00FE579B">
        <w:tc>
          <w:tcPr>
            <w:tcW w:w="2840" w:type="dxa"/>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2</w:t>
            </w:r>
          </w:p>
        </w:tc>
        <w:tc>
          <w:tcPr>
            <w:tcW w:w="2841" w:type="dxa"/>
          </w:tcPr>
          <w:p w:rsidR="00F00096" w:rsidRPr="00196A6F" w:rsidRDefault="00F00096" w:rsidP="00F00096">
            <w:pPr>
              <w:spacing w:after="0" w:line="240" w:lineRule="auto"/>
              <w:jc w:val="center"/>
              <w:rPr>
                <w:rFonts w:ascii="Times New Roman" w:eastAsia="Times New Roman" w:hAnsi="Times New Roman" w:cs="Simplified Arabic"/>
                <w:sz w:val="32"/>
                <w:szCs w:val="32"/>
                <w:rtl/>
                <w:lang w:bidi="ar-IQ"/>
              </w:rPr>
            </w:pPr>
            <w:r w:rsidRPr="00196A6F">
              <w:rPr>
                <w:rFonts w:ascii="Times New Roman" w:eastAsia="Times New Roman" w:hAnsi="Times New Roman" w:cs="Simplified Arabic" w:hint="cs"/>
                <w:sz w:val="32"/>
                <w:szCs w:val="32"/>
                <w:rtl/>
              </w:rPr>
              <w:t>600</w:t>
            </w:r>
          </w:p>
        </w:tc>
        <w:tc>
          <w:tcPr>
            <w:tcW w:w="2841" w:type="dxa"/>
          </w:tcPr>
          <w:p w:rsidR="00F00096" w:rsidRPr="00196A6F" w:rsidRDefault="00F00096" w:rsidP="00F00096">
            <w:pPr>
              <w:spacing w:after="0" w:line="240" w:lineRule="auto"/>
              <w:jc w:val="cente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100</w:t>
            </w:r>
          </w:p>
        </w:tc>
      </w:tr>
    </w:tbl>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lang w:bidi="ar-IQ"/>
        </w:rPr>
      </w:pPr>
      <w:r w:rsidRPr="00196A6F">
        <w:rPr>
          <w:rFonts w:ascii="Times New Roman" w:eastAsia="Times New Roman" w:hAnsi="Times New Roman" w:cs="Simplified Arabic" w:hint="cs"/>
          <w:sz w:val="32"/>
          <w:szCs w:val="32"/>
          <w:rtl/>
        </w:rPr>
        <w:t xml:space="preserve"> </w:t>
      </w: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ويمكن تمثيل ذلك بيانياً كما في  الشكل رقم (16)</w:t>
      </w: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w:drawing>
          <wp:anchor distT="0" distB="0" distL="114300" distR="114300" simplePos="0" relativeHeight="251686912" behindDoc="1" locked="0" layoutInCell="1" allowOverlap="1" wp14:anchorId="2B8E6825" wp14:editId="113E23EB">
            <wp:simplePos x="0" y="0"/>
            <wp:positionH relativeFrom="column">
              <wp:posOffset>914400</wp:posOffset>
            </wp:positionH>
            <wp:positionV relativeFrom="paragraph">
              <wp:posOffset>27940</wp:posOffset>
            </wp:positionV>
            <wp:extent cx="4229100" cy="2697480"/>
            <wp:effectExtent l="0" t="0" r="0" b="7620"/>
            <wp:wrapNone/>
            <wp:docPr id="29" name="Picture 29" descr="16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6 copy"/>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9100" cy="26974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b/>
          <w:bCs/>
          <w:sz w:val="32"/>
          <w:szCs w:val="32"/>
          <w:rtl/>
          <w:lang w:bidi="ar-IQ"/>
        </w:rPr>
      </w:pPr>
    </w:p>
    <w:p w:rsidR="00F00096" w:rsidRPr="00196A6F" w:rsidRDefault="00F00096" w:rsidP="00F00096">
      <w:pPr>
        <w:spacing w:after="0" w:line="240" w:lineRule="auto"/>
        <w:jc w:val="lowKashida"/>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2816" behindDoc="0" locked="0" layoutInCell="1" allowOverlap="1" wp14:anchorId="17F4A4FF" wp14:editId="1F6A8E13">
                <wp:simplePos x="0" y="0"/>
                <wp:positionH relativeFrom="column">
                  <wp:posOffset>1485900</wp:posOffset>
                </wp:positionH>
                <wp:positionV relativeFrom="paragraph">
                  <wp:posOffset>71755</wp:posOffset>
                </wp:positionV>
                <wp:extent cx="2171700" cy="571500"/>
                <wp:effectExtent l="0" t="0" r="4445" b="1270"/>
                <wp:wrapNone/>
                <wp:docPr id="28"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0096" w:rsidRPr="009E37D3" w:rsidRDefault="00F00096" w:rsidP="00F00096">
                            <w:pPr>
                              <w:jc w:val="center"/>
                              <w:rPr>
                                <w:sz w:val="28"/>
                                <w:szCs w:val="28"/>
                                <w:rtl/>
                              </w:rPr>
                            </w:pPr>
                            <w:r w:rsidRPr="009E37D3">
                              <w:rPr>
                                <w:rFonts w:hint="cs"/>
                                <w:sz w:val="28"/>
                                <w:szCs w:val="28"/>
                                <w:rtl/>
                              </w:rPr>
                              <w:t>شكل رقم (</w:t>
                            </w:r>
                            <w:r>
                              <w:rPr>
                                <w:rFonts w:hint="cs"/>
                                <w:sz w:val="28"/>
                                <w:szCs w:val="28"/>
                                <w:rtl/>
                              </w:rPr>
                              <w:t>16</w:t>
                            </w:r>
                            <w:r w:rsidRPr="009E37D3">
                              <w:rPr>
                                <w:rFonts w:hint="cs"/>
                                <w:sz w:val="28"/>
                                <w:szCs w:val="28"/>
                                <w:rtl/>
                              </w:rPr>
                              <w:t>)</w:t>
                            </w:r>
                          </w:p>
                          <w:p w:rsidR="00F00096" w:rsidRPr="009E37D3" w:rsidRDefault="00F00096" w:rsidP="00F00096">
                            <w:pPr>
                              <w:jc w:val="center"/>
                              <w:rPr>
                                <w:sz w:val="28"/>
                                <w:szCs w:val="28"/>
                              </w:rPr>
                            </w:pPr>
                            <w:r>
                              <w:rPr>
                                <w:rFonts w:hint="cs"/>
                                <w:sz w:val="28"/>
                                <w:szCs w:val="28"/>
                                <w:rtl/>
                              </w:rPr>
                              <w:t>تحديد سعر التوازن</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8" o:spid="_x0000_s1038" style="position:absolute;left:0;text-align:left;margin-left:117pt;margin-top:5.65pt;width:171pt;height:4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" filled="f" stroked="f">
                <v:textbox>
                  <w:txbxContent>
                    <w:p w:rsidR="00F00096" w:rsidRPr="009E37D3" w:rsidRDefault="00F00096" w:rsidP="00F00096">
                      <w:pPr>
                        <w:jc w:val="center"/>
                        <w:rPr>
                          <w:sz w:val="28"/>
                          <w:szCs w:val="28"/>
                          <w:rtl/>
                        </w:rPr>
                      </w:pPr>
                      <w:r w:rsidRPr="009E37D3">
                        <w:rPr>
                          <w:rFonts w:hint="cs"/>
                          <w:sz w:val="28"/>
                          <w:szCs w:val="28"/>
                          <w:rtl/>
                        </w:rPr>
                        <w:t>شكل رقم (</w:t>
                      </w:r>
                      <w:r>
                        <w:rPr>
                          <w:rFonts w:hint="cs"/>
                          <w:sz w:val="28"/>
                          <w:szCs w:val="28"/>
                          <w:rtl/>
                        </w:rPr>
                        <w:t>16</w:t>
                      </w:r>
                      <w:r w:rsidRPr="009E37D3">
                        <w:rPr>
                          <w:rFonts w:hint="cs"/>
                          <w:sz w:val="28"/>
                          <w:szCs w:val="28"/>
                          <w:rtl/>
                        </w:rPr>
                        <w:t>)</w:t>
                      </w:r>
                    </w:p>
                    <w:p w:rsidR="00F00096" w:rsidRPr="009E37D3" w:rsidRDefault="00F00096" w:rsidP="00F00096">
                      <w:pPr>
                        <w:jc w:val="center"/>
                        <w:rPr>
                          <w:sz w:val="28"/>
                          <w:szCs w:val="28"/>
                        </w:rPr>
                      </w:pPr>
                      <w:r>
                        <w:rPr>
                          <w:rFonts w:hint="cs"/>
                          <w:sz w:val="28"/>
                          <w:szCs w:val="28"/>
                          <w:rtl/>
                        </w:rPr>
                        <w:t>تحديد سعر التوازن</w:t>
                      </w:r>
                    </w:p>
                  </w:txbxContent>
                </v:textbox>
              </v:rect>
            </w:pict>
          </mc:Fallback>
        </mc:AlternateContent>
      </w:r>
    </w:p>
    <w:p w:rsidR="00F00096" w:rsidRPr="00196A6F" w:rsidRDefault="00F00096" w:rsidP="00F00096">
      <w:pPr>
        <w:spacing w:after="0" w:line="240" w:lineRule="auto"/>
        <w:jc w:val="lowKashida"/>
        <w:rPr>
          <w:rFonts w:ascii="Times New Roman" w:eastAsia="Times New Roman" w:hAnsi="Times New Roman" w:cs="Simplified Arabic"/>
          <w:b/>
          <w:bCs/>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b/>
          <w:bCs/>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التغيرات في ظروف العرض والطلب</w:t>
      </w:r>
      <w:r w:rsidRPr="00196A6F">
        <w:rPr>
          <w:rFonts w:ascii="Times New Roman" w:eastAsia="Times New Roman" w:hAnsi="Times New Roman" w:cs="Simplified Arabic"/>
          <w:b/>
          <w:bCs/>
          <w:sz w:val="32"/>
          <w:szCs w:val="32"/>
        </w:rPr>
        <w:t xml:space="preserve">Change in Demand and Supply </w:t>
      </w:r>
      <w:r w:rsidRPr="00196A6F">
        <w:rPr>
          <w:rFonts w:ascii="Times New Roman" w:eastAsia="Times New Roman" w:hAnsi="Times New Roman" w:cs="Simplified Arabic" w:hint="cs"/>
          <w:b/>
          <w:bCs/>
          <w:sz w:val="32"/>
          <w:szCs w:val="32"/>
          <w:rtl/>
        </w:rPr>
        <w:t>:</w:t>
      </w:r>
    </w:p>
    <w:p w:rsidR="00F00096" w:rsidRPr="00196A6F" w:rsidRDefault="00F00096" w:rsidP="00F00096">
      <w:pPr>
        <w:numPr>
          <w:ilvl w:val="0"/>
          <w:numId w:val="10"/>
        </w:numPr>
        <w:tabs>
          <w:tab w:val="num" w:pos="430"/>
        </w:tabs>
        <w:spacing w:after="0" w:line="240" w:lineRule="auto"/>
        <w:ind w:left="70" w:firstLine="0"/>
        <w:jc w:val="lowKashida"/>
        <w:rPr>
          <w:rFonts w:ascii="Times New Roman" w:eastAsia="Times New Roman" w:hAnsi="Times New Roman" w:cs="Simplified Arabic"/>
          <w:b/>
          <w:bCs/>
          <w:sz w:val="32"/>
          <w:szCs w:val="32"/>
        </w:rPr>
      </w:pPr>
      <w:r w:rsidRPr="00196A6F">
        <w:rPr>
          <w:rFonts w:ascii="Times New Roman" w:eastAsia="Times New Roman" w:hAnsi="Times New Roman" w:cs="Simplified Arabic" w:hint="cs"/>
          <w:b/>
          <w:bCs/>
          <w:sz w:val="32"/>
          <w:szCs w:val="32"/>
          <w:rtl/>
        </w:rPr>
        <w:t>تغير العرض مع بقاء الطلب ثابتاً:</w:t>
      </w:r>
    </w:p>
    <w:p w:rsidR="00F00096" w:rsidRPr="00196A6F" w:rsidRDefault="00F00096" w:rsidP="00F00096">
      <w:pPr>
        <w:spacing w:after="0" w:line="240" w:lineRule="auto"/>
        <w:ind w:left="70"/>
        <w:jc w:val="lowKashida"/>
        <w:rPr>
          <w:rFonts w:ascii="Times New Roman" w:eastAsia="Times New Roman" w:hAnsi="Times New Roman" w:cs="Simplified Arabic"/>
          <w:b/>
          <w:bCs/>
          <w:sz w:val="32"/>
          <w:szCs w:val="32"/>
          <w:rtl/>
        </w:rPr>
      </w:pPr>
    </w:p>
    <w:p w:rsidR="00F00096" w:rsidRPr="00196A6F" w:rsidRDefault="00F00096" w:rsidP="00F00096">
      <w:pPr>
        <w:numPr>
          <w:ilvl w:val="1"/>
          <w:numId w:val="10"/>
        </w:numPr>
        <w:tabs>
          <w:tab w:val="num" w:pos="430"/>
        </w:tabs>
        <w:spacing w:after="0" w:line="240" w:lineRule="auto"/>
        <w:ind w:left="70" w:firstLine="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lastRenderedPageBreak/>
        <w:t xml:space="preserve">أذا تغير العرض (نحو الزيادة) بسبب تغير واحد أو أكثر من العوامل المؤثرة في العرض عدا السعر,مع بقاء الطلب ثابت, فان منحنى العرض ينتقل إلى جهة اليمين أو إلى الأسفل من منحنى العرض الأصلي أي من </w:t>
      </w:r>
      <w:r w:rsidRPr="00196A6F">
        <w:rPr>
          <w:rFonts w:ascii="Times New Roman" w:eastAsia="Times New Roman" w:hAnsi="Times New Roman" w:cs="Simplified Arabic"/>
          <w:sz w:val="32"/>
          <w:szCs w:val="32"/>
        </w:rPr>
        <w:t>S</w:t>
      </w:r>
      <w:r w:rsidRPr="00196A6F">
        <w:rPr>
          <w:rFonts w:ascii="Times New Roman" w:eastAsia="Times New Roman" w:hAnsi="Times New Roman" w:cs="Simplified Arabic"/>
          <w:sz w:val="32"/>
          <w:szCs w:val="32"/>
          <w:vertAlign w:val="subscript"/>
        </w:rPr>
        <w:t>1</w:t>
      </w:r>
      <w:r w:rsidRPr="00196A6F">
        <w:rPr>
          <w:rFonts w:ascii="Times New Roman" w:eastAsia="Times New Roman" w:hAnsi="Times New Roman" w:cs="Simplified Arabic"/>
          <w:sz w:val="32"/>
          <w:szCs w:val="32"/>
        </w:rPr>
        <w:t>S</w:t>
      </w:r>
      <w:r w:rsidRPr="00196A6F">
        <w:rPr>
          <w:rFonts w:ascii="Times New Roman" w:eastAsia="Times New Roman" w:hAnsi="Times New Roman" w:cs="Simplified Arabic"/>
          <w:sz w:val="32"/>
          <w:szCs w:val="32"/>
          <w:vertAlign w:val="subscript"/>
        </w:rPr>
        <w:t>1</w:t>
      </w:r>
      <w:r w:rsidRPr="00196A6F">
        <w:rPr>
          <w:rFonts w:ascii="Times New Roman" w:eastAsia="Times New Roman" w:hAnsi="Times New Roman" w:cs="Simplified Arabic"/>
          <w:sz w:val="32"/>
          <w:szCs w:val="32"/>
        </w:rPr>
        <w:t xml:space="preserve"> </w:t>
      </w:r>
      <w:r w:rsidRPr="00196A6F">
        <w:rPr>
          <w:rFonts w:ascii="Times New Roman" w:eastAsia="Times New Roman" w:hAnsi="Times New Roman" w:cs="Simplified Arabic" w:hint="cs"/>
          <w:sz w:val="32"/>
          <w:szCs w:val="32"/>
          <w:rtl/>
        </w:rPr>
        <w:t xml:space="preserve">   إلى </w:t>
      </w:r>
      <w:r w:rsidRPr="00196A6F">
        <w:rPr>
          <w:rFonts w:ascii="Times New Roman" w:eastAsia="Times New Roman" w:hAnsi="Times New Roman" w:cs="Simplified Arabic"/>
          <w:sz w:val="32"/>
          <w:szCs w:val="32"/>
        </w:rPr>
        <w:t>S</w:t>
      </w:r>
      <w:r w:rsidRPr="00196A6F">
        <w:rPr>
          <w:rFonts w:ascii="Times New Roman" w:eastAsia="Times New Roman" w:hAnsi="Times New Roman" w:cs="Simplified Arabic"/>
          <w:sz w:val="32"/>
          <w:szCs w:val="32"/>
          <w:vertAlign w:val="subscript"/>
        </w:rPr>
        <w:t>2</w:t>
      </w:r>
      <w:r w:rsidRPr="00196A6F">
        <w:rPr>
          <w:rFonts w:ascii="Times New Roman" w:eastAsia="Times New Roman" w:hAnsi="Times New Roman" w:cs="Simplified Arabic"/>
          <w:sz w:val="32"/>
          <w:szCs w:val="32"/>
        </w:rPr>
        <w:t>S</w:t>
      </w:r>
      <w:r w:rsidRPr="00196A6F">
        <w:rPr>
          <w:rFonts w:ascii="Times New Roman" w:eastAsia="Times New Roman" w:hAnsi="Times New Roman" w:cs="Simplified Arabic"/>
          <w:sz w:val="32"/>
          <w:szCs w:val="32"/>
          <w:vertAlign w:val="subscript"/>
        </w:rPr>
        <w:t>2</w:t>
      </w:r>
      <w:r w:rsidRPr="00196A6F">
        <w:rPr>
          <w:rFonts w:ascii="Times New Roman" w:eastAsia="Times New Roman" w:hAnsi="Times New Roman" w:cs="Simplified Arabic" w:hint="cs"/>
          <w:sz w:val="32"/>
          <w:szCs w:val="32"/>
          <w:rtl/>
        </w:rPr>
        <w:t xml:space="preserve"> كما في الشكل (17).</w:t>
      </w: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w:drawing>
          <wp:anchor distT="0" distB="0" distL="114300" distR="114300" simplePos="0" relativeHeight="251679744" behindDoc="1" locked="0" layoutInCell="1" allowOverlap="1" wp14:anchorId="55D934A9" wp14:editId="08C6155C">
            <wp:simplePos x="0" y="0"/>
            <wp:positionH relativeFrom="column">
              <wp:posOffset>1485900</wp:posOffset>
            </wp:positionH>
            <wp:positionV relativeFrom="paragraph">
              <wp:posOffset>236855</wp:posOffset>
            </wp:positionV>
            <wp:extent cx="3086100" cy="1943100"/>
            <wp:effectExtent l="0" t="0" r="0" b="0"/>
            <wp:wrapNone/>
            <wp:docPr id="27" name="Picture 27" descr="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7"/>
                    <pic:cNvPicPr>
                      <a:picLocks noChangeAspect="1" noChangeArrowheads="1"/>
                    </pic:cNvPicPr>
                  </pic:nvPicPr>
                  <pic:blipFill>
                    <a:blip r:embed="rId16" cstate="print">
                      <a:extLst>
                        <a:ext uri="{28A0092B-C50C-407E-A947-70E740481C1C}">
                          <a14:useLocalDpi xmlns:a14="http://schemas.microsoft.com/office/drawing/2010/main" val="0"/>
                        </a:ext>
                      </a:extLst>
                    </a:blip>
                    <a:srcRect l="23540" t="21732" r="17941" b="26640"/>
                    <a:stretch>
                      <a:fillRect/>
                    </a:stretch>
                  </pic:blipFill>
                  <pic:spPr bwMode="auto">
                    <a:xfrm>
                      <a:off x="0" y="0"/>
                      <a:ext cx="3086100" cy="1943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w:t>
      </w: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36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3840" behindDoc="0" locked="0" layoutInCell="1" allowOverlap="1" wp14:anchorId="322E155B" wp14:editId="2CF620F9">
                <wp:simplePos x="0" y="0"/>
                <wp:positionH relativeFrom="column">
                  <wp:posOffset>1828800</wp:posOffset>
                </wp:positionH>
                <wp:positionV relativeFrom="paragraph">
                  <wp:posOffset>231140</wp:posOffset>
                </wp:positionV>
                <wp:extent cx="2171700" cy="571500"/>
                <wp:effectExtent l="0" t="0" r="4445" b="4445"/>
                <wp:wrapNone/>
                <wp:docPr id="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0096" w:rsidRPr="009E37D3" w:rsidRDefault="00F00096" w:rsidP="00F00096">
                            <w:pPr>
                              <w:jc w:val="center"/>
                              <w:rPr>
                                <w:sz w:val="28"/>
                                <w:szCs w:val="28"/>
                                <w:rtl/>
                              </w:rPr>
                            </w:pPr>
                            <w:r w:rsidRPr="009E37D3">
                              <w:rPr>
                                <w:rFonts w:hint="cs"/>
                                <w:sz w:val="28"/>
                                <w:szCs w:val="28"/>
                                <w:rtl/>
                              </w:rPr>
                              <w:t>شكل رقم (</w:t>
                            </w:r>
                            <w:r>
                              <w:rPr>
                                <w:rFonts w:hint="cs"/>
                                <w:sz w:val="28"/>
                                <w:szCs w:val="28"/>
                                <w:rtl/>
                              </w:rPr>
                              <w:t>17</w:t>
                            </w:r>
                            <w:r w:rsidRPr="009E37D3">
                              <w:rPr>
                                <w:rFonts w:hint="cs"/>
                                <w:sz w:val="28"/>
                                <w:szCs w:val="28"/>
                                <w:rtl/>
                              </w:rPr>
                              <w:t>)</w:t>
                            </w:r>
                          </w:p>
                          <w:p w:rsidR="00F00096" w:rsidRPr="009E37D3" w:rsidRDefault="00F00096" w:rsidP="00F00096">
                            <w:pPr>
                              <w:jc w:val="center"/>
                              <w:rPr>
                                <w:sz w:val="28"/>
                                <w:szCs w:val="28"/>
                              </w:rPr>
                            </w:pPr>
                            <w:r>
                              <w:rPr>
                                <w:rFonts w:hint="cs"/>
                                <w:sz w:val="28"/>
                                <w:szCs w:val="28"/>
                                <w:rtl/>
                              </w:rPr>
                              <w:t>زيادة العرض مع بقاء الطلب ثابت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6" o:spid="_x0000_s1039" style="position:absolute;left:0;text-align:left;margin-left:2in;margin-top:18.2pt;width:171pt;height:4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" filled="f" stroked="f">
                <v:textbox>
                  <w:txbxContent>
                    <w:p w:rsidR="00F00096" w:rsidRPr="009E37D3" w:rsidRDefault="00F00096" w:rsidP="00F00096">
                      <w:pPr>
                        <w:jc w:val="center"/>
                        <w:rPr>
                          <w:sz w:val="28"/>
                          <w:szCs w:val="28"/>
                          <w:rtl/>
                        </w:rPr>
                      </w:pPr>
                      <w:r w:rsidRPr="009E37D3">
                        <w:rPr>
                          <w:rFonts w:hint="cs"/>
                          <w:sz w:val="28"/>
                          <w:szCs w:val="28"/>
                          <w:rtl/>
                        </w:rPr>
                        <w:t>شكل رقم (</w:t>
                      </w:r>
                      <w:r>
                        <w:rPr>
                          <w:rFonts w:hint="cs"/>
                          <w:sz w:val="28"/>
                          <w:szCs w:val="28"/>
                          <w:rtl/>
                        </w:rPr>
                        <w:t>17</w:t>
                      </w:r>
                      <w:r w:rsidRPr="009E37D3">
                        <w:rPr>
                          <w:rFonts w:hint="cs"/>
                          <w:sz w:val="28"/>
                          <w:szCs w:val="28"/>
                          <w:rtl/>
                        </w:rPr>
                        <w:t>)</w:t>
                      </w:r>
                    </w:p>
                    <w:p w:rsidR="00F00096" w:rsidRPr="009E37D3" w:rsidRDefault="00F00096" w:rsidP="00F00096">
                      <w:pPr>
                        <w:jc w:val="center"/>
                        <w:rPr>
                          <w:sz w:val="28"/>
                          <w:szCs w:val="28"/>
                        </w:rPr>
                      </w:pPr>
                      <w:r>
                        <w:rPr>
                          <w:rFonts w:hint="cs"/>
                          <w:sz w:val="28"/>
                          <w:szCs w:val="28"/>
                          <w:rtl/>
                        </w:rPr>
                        <w:t>زيادة العرض مع بقاء الطلب ثابت</w:t>
                      </w:r>
                    </w:p>
                  </w:txbxContent>
                </v:textbox>
              </v:rect>
            </w:pict>
          </mc:Fallback>
        </mc:AlternateContent>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lang w:bidi="ar-IQ"/>
        </w:rPr>
        <w:t xml:space="preserve">    </w:t>
      </w:r>
      <w:r w:rsidRPr="00196A6F">
        <w:rPr>
          <w:rFonts w:ascii="Times New Roman" w:eastAsia="Times New Roman" w:hAnsi="Times New Roman" w:cs="Simplified Arabic" w:hint="cs"/>
          <w:sz w:val="32"/>
          <w:szCs w:val="32"/>
          <w:rtl/>
        </w:rPr>
        <w:t xml:space="preserve">يتضح عند تغير العرض فان السعر وكمية التوازن ونقطة التوازن تتغير أيضا. حيث انتقلت نقطة التوازن من </w:t>
      </w:r>
      <w:r w:rsidRPr="00196A6F">
        <w:rPr>
          <w:rFonts w:ascii="Times New Roman" w:eastAsia="Times New Roman" w:hAnsi="Times New Roman" w:cs="Simplified Arabic" w:hint="cs"/>
          <w:b/>
          <w:bCs/>
          <w:sz w:val="32"/>
          <w:szCs w:val="32"/>
          <w:rtl/>
        </w:rPr>
        <w:t>م</w:t>
      </w:r>
      <w:r w:rsidRPr="00196A6F">
        <w:rPr>
          <w:rFonts w:ascii="Times New Roman" w:eastAsia="Times New Roman" w:hAnsi="Times New Roman" w:cs="Simplified Arabic" w:hint="cs"/>
          <w:b/>
          <w:bCs/>
          <w:sz w:val="32"/>
          <w:szCs w:val="32"/>
          <w:vertAlign w:val="subscript"/>
          <w:rtl/>
        </w:rPr>
        <w:t>1</w:t>
      </w:r>
      <w:r w:rsidRPr="00196A6F">
        <w:rPr>
          <w:rFonts w:ascii="Times New Roman" w:eastAsia="Times New Roman" w:hAnsi="Times New Roman" w:cs="Simplified Arabic" w:hint="cs"/>
          <w:sz w:val="32"/>
          <w:szCs w:val="32"/>
          <w:rtl/>
        </w:rPr>
        <w:t xml:space="preserve"> إلى </w:t>
      </w:r>
      <w:r w:rsidRPr="00196A6F">
        <w:rPr>
          <w:rFonts w:ascii="Times New Roman" w:eastAsia="Times New Roman" w:hAnsi="Times New Roman" w:cs="Simplified Arabic" w:hint="cs"/>
          <w:b/>
          <w:bCs/>
          <w:sz w:val="32"/>
          <w:szCs w:val="32"/>
          <w:rtl/>
        </w:rPr>
        <w:t>م</w:t>
      </w:r>
      <w:r w:rsidRPr="00196A6F">
        <w:rPr>
          <w:rFonts w:ascii="Times New Roman" w:eastAsia="Times New Roman" w:hAnsi="Times New Roman" w:cs="Simplified Arabic" w:hint="cs"/>
          <w:b/>
          <w:bCs/>
          <w:sz w:val="32"/>
          <w:szCs w:val="32"/>
          <w:vertAlign w:val="subscript"/>
          <w:rtl/>
        </w:rPr>
        <w:t>2</w:t>
      </w:r>
      <w:r w:rsidRPr="00196A6F">
        <w:rPr>
          <w:rFonts w:ascii="Times New Roman" w:eastAsia="Times New Roman" w:hAnsi="Times New Roman" w:cs="Simplified Arabic" w:hint="cs"/>
          <w:sz w:val="32"/>
          <w:szCs w:val="32"/>
          <w:rtl/>
        </w:rPr>
        <w:t xml:space="preserve"> وانخفض السعر من س</w:t>
      </w:r>
      <w:r w:rsidRPr="00196A6F">
        <w:rPr>
          <w:rFonts w:ascii="Times New Roman" w:eastAsia="Times New Roman" w:hAnsi="Times New Roman" w:cs="Simplified Arabic" w:hint="cs"/>
          <w:sz w:val="32"/>
          <w:szCs w:val="32"/>
          <w:vertAlign w:val="subscript"/>
          <w:rtl/>
        </w:rPr>
        <w:t>1</w:t>
      </w:r>
      <w:r w:rsidRPr="00196A6F">
        <w:rPr>
          <w:rFonts w:ascii="Times New Roman" w:eastAsia="Times New Roman" w:hAnsi="Times New Roman" w:cs="Simplified Arabic" w:hint="cs"/>
          <w:sz w:val="32"/>
          <w:szCs w:val="32"/>
          <w:rtl/>
        </w:rPr>
        <w:t xml:space="preserve"> إلى س</w:t>
      </w:r>
      <w:r w:rsidRPr="00196A6F">
        <w:rPr>
          <w:rFonts w:ascii="Times New Roman" w:eastAsia="Times New Roman" w:hAnsi="Times New Roman" w:cs="Simplified Arabic" w:hint="cs"/>
          <w:sz w:val="32"/>
          <w:szCs w:val="32"/>
          <w:vertAlign w:val="subscript"/>
          <w:rtl/>
        </w:rPr>
        <w:t>2</w:t>
      </w:r>
      <w:r w:rsidRPr="00196A6F">
        <w:rPr>
          <w:rFonts w:ascii="Times New Roman" w:eastAsia="Times New Roman" w:hAnsi="Times New Roman" w:cs="Simplified Arabic" w:hint="cs"/>
          <w:sz w:val="32"/>
          <w:szCs w:val="32"/>
          <w:rtl/>
        </w:rPr>
        <w:t xml:space="preserve">  كما ازدات الكميات المعروضة والمطلوبة من  </w:t>
      </w:r>
      <w:r w:rsidRPr="00196A6F">
        <w:rPr>
          <w:rFonts w:ascii="Times New Roman" w:eastAsia="Times New Roman" w:hAnsi="Times New Roman" w:cs="Simplified Arabic" w:hint="cs"/>
          <w:b/>
          <w:bCs/>
          <w:sz w:val="32"/>
          <w:szCs w:val="32"/>
          <w:rtl/>
        </w:rPr>
        <w:t>ك</w:t>
      </w:r>
      <w:r w:rsidRPr="00196A6F">
        <w:rPr>
          <w:rFonts w:ascii="Times New Roman" w:eastAsia="Times New Roman" w:hAnsi="Times New Roman" w:cs="Simplified Arabic" w:hint="cs"/>
          <w:b/>
          <w:bCs/>
          <w:sz w:val="32"/>
          <w:szCs w:val="32"/>
          <w:vertAlign w:val="subscript"/>
          <w:rtl/>
        </w:rPr>
        <w:t>1</w:t>
      </w:r>
      <w:r w:rsidRPr="00196A6F">
        <w:rPr>
          <w:rFonts w:ascii="Times New Roman" w:eastAsia="Times New Roman" w:hAnsi="Times New Roman" w:cs="Simplified Arabic" w:hint="cs"/>
          <w:sz w:val="32"/>
          <w:szCs w:val="32"/>
          <w:rtl/>
        </w:rPr>
        <w:t xml:space="preserve"> الى </w:t>
      </w:r>
      <w:r w:rsidRPr="00196A6F">
        <w:rPr>
          <w:rFonts w:ascii="Times New Roman" w:eastAsia="Times New Roman" w:hAnsi="Times New Roman" w:cs="Simplified Arabic" w:hint="cs"/>
          <w:b/>
          <w:bCs/>
          <w:sz w:val="32"/>
          <w:szCs w:val="32"/>
          <w:rtl/>
        </w:rPr>
        <w:t>ك</w:t>
      </w:r>
      <w:r w:rsidRPr="00196A6F">
        <w:rPr>
          <w:rFonts w:ascii="Times New Roman" w:eastAsia="Times New Roman" w:hAnsi="Times New Roman" w:cs="Simplified Arabic" w:hint="cs"/>
          <w:b/>
          <w:bCs/>
          <w:sz w:val="32"/>
          <w:szCs w:val="32"/>
          <w:vertAlign w:val="subscript"/>
          <w:rtl/>
        </w:rPr>
        <w:t>2</w:t>
      </w:r>
      <w:r w:rsidRPr="00196A6F">
        <w:rPr>
          <w:rFonts w:ascii="Times New Roman" w:eastAsia="Times New Roman" w:hAnsi="Times New Roman" w:cs="Simplified Arabic" w:hint="cs"/>
          <w:sz w:val="32"/>
          <w:szCs w:val="32"/>
          <w:rtl/>
        </w:rPr>
        <w:t>.</w:t>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numPr>
          <w:ilvl w:val="1"/>
          <w:numId w:val="10"/>
        </w:numPr>
        <w:tabs>
          <w:tab w:val="clear" w:pos="1440"/>
          <w:tab w:val="num" w:pos="430"/>
        </w:tabs>
        <w:spacing w:after="0" w:line="240" w:lineRule="auto"/>
        <w:ind w:left="70" w:firstLine="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أذا تغير العرض (نحو النقصان) بسبب تغير احد العوامل المؤثرة في العرض عدا السعر مع بقاء الطلب ثابت فان منحنى العرض سينتقل إلى جهة اليسار أو إلى الأعلى من منحنى العرض الأصلي أي من </w:t>
      </w:r>
      <w:r w:rsidRPr="00196A6F">
        <w:rPr>
          <w:rFonts w:ascii="Times New Roman" w:eastAsia="Times New Roman" w:hAnsi="Times New Roman" w:cs="Simplified Arabic"/>
          <w:sz w:val="32"/>
          <w:szCs w:val="32"/>
        </w:rPr>
        <w:t>S</w:t>
      </w:r>
      <w:r w:rsidRPr="00196A6F">
        <w:rPr>
          <w:rFonts w:ascii="Times New Roman" w:eastAsia="Times New Roman" w:hAnsi="Times New Roman" w:cs="Simplified Arabic"/>
          <w:sz w:val="32"/>
          <w:szCs w:val="32"/>
          <w:vertAlign w:val="subscript"/>
        </w:rPr>
        <w:t>1</w:t>
      </w:r>
      <w:r w:rsidRPr="00196A6F">
        <w:rPr>
          <w:rFonts w:ascii="Times New Roman" w:eastAsia="Times New Roman" w:hAnsi="Times New Roman" w:cs="Simplified Arabic"/>
          <w:sz w:val="32"/>
          <w:szCs w:val="32"/>
        </w:rPr>
        <w:t>S</w:t>
      </w:r>
      <w:r w:rsidRPr="00196A6F">
        <w:rPr>
          <w:rFonts w:ascii="Times New Roman" w:eastAsia="Times New Roman" w:hAnsi="Times New Roman" w:cs="Simplified Arabic"/>
          <w:sz w:val="32"/>
          <w:szCs w:val="32"/>
          <w:vertAlign w:val="subscript"/>
        </w:rPr>
        <w:t>1</w:t>
      </w:r>
      <w:r w:rsidRPr="00196A6F">
        <w:rPr>
          <w:rFonts w:ascii="Times New Roman" w:eastAsia="Times New Roman" w:hAnsi="Times New Roman" w:cs="Simplified Arabic"/>
          <w:sz w:val="32"/>
          <w:szCs w:val="32"/>
        </w:rPr>
        <w:t xml:space="preserve">  </w:t>
      </w:r>
      <w:r w:rsidRPr="00196A6F">
        <w:rPr>
          <w:rFonts w:ascii="Times New Roman" w:eastAsia="Times New Roman" w:hAnsi="Times New Roman" w:cs="Simplified Arabic" w:hint="cs"/>
          <w:sz w:val="32"/>
          <w:szCs w:val="32"/>
          <w:rtl/>
        </w:rPr>
        <w:t xml:space="preserve"> إلى  </w:t>
      </w:r>
      <w:r w:rsidRPr="00196A6F">
        <w:rPr>
          <w:rFonts w:ascii="Times New Roman" w:eastAsia="Times New Roman" w:hAnsi="Times New Roman" w:cs="Simplified Arabic"/>
          <w:sz w:val="32"/>
          <w:szCs w:val="32"/>
        </w:rPr>
        <w:t>S</w:t>
      </w:r>
      <w:r w:rsidRPr="00196A6F">
        <w:rPr>
          <w:rFonts w:ascii="Times New Roman" w:eastAsia="Times New Roman" w:hAnsi="Times New Roman" w:cs="Simplified Arabic"/>
          <w:sz w:val="32"/>
          <w:szCs w:val="32"/>
          <w:vertAlign w:val="subscript"/>
        </w:rPr>
        <w:t>2</w:t>
      </w:r>
      <w:r w:rsidRPr="00196A6F">
        <w:rPr>
          <w:rFonts w:ascii="Times New Roman" w:eastAsia="Times New Roman" w:hAnsi="Times New Roman" w:cs="Simplified Arabic"/>
          <w:sz w:val="32"/>
          <w:szCs w:val="32"/>
        </w:rPr>
        <w:t>S</w:t>
      </w:r>
      <w:r w:rsidRPr="00196A6F">
        <w:rPr>
          <w:rFonts w:ascii="Times New Roman" w:eastAsia="Times New Roman" w:hAnsi="Times New Roman" w:cs="Simplified Arabic"/>
          <w:sz w:val="32"/>
          <w:szCs w:val="32"/>
          <w:vertAlign w:val="subscript"/>
        </w:rPr>
        <w:t>2</w:t>
      </w:r>
      <w:r w:rsidRPr="00196A6F">
        <w:rPr>
          <w:rFonts w:ascii="Times New Roman" w:eastAsia="Times New Roman" w:hAnsi="Times New Roman" w:cs="Simplified Arabic"/>
          <w:sz w:val="32"/>
          <w:szCs w:val="32"/>
        </w:rPr>
        <w:t xml:space="preserve"> </w:t>
      </w:r>
      <w:r w:rsidRPr="00196A6F">
        <w:rPr>
          <w:rFonts w:ascii="Times New Roman" w:eastAsia="Times New Roman" w:hAnsi="Times New Roman" w:cs="Simplified Arabic" w:hint="cs"/>
          <w:sz w:val="32"/>
          <w:szCs w:val="32"/>
          <w:rtl/>
        </w:rPr>
        <w:t xml:space="preserve"> كما في الشكل(18).</w:t>
      </w: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w:drawing>
          <wp:anchor distT="0" distB="0" distL="114300" distR="114300" simplePos="0" relativeHeight="251680768" behindDoc="0" locked="0" layoutInCell="1" allowOverlap="1" wp14:anchorId="795BACEC" wp14:editId="4D05C9FA">
            <wp:simplePos x="0" y="0"/>
            <wp:positionH relativeFrom="column">
              <wp:posOffset>1524635</wp:posOffset>
            </wp:positionH>
            <wp:positionV relativeFrom="paragraph">
              <wp:posOffset>122555</wp:posOffset>
            </wp:positionV>
            <wp:extent cx="2708275" cy="1842770"/>
            <wp:effectExtent l="0" t="0" r="0" b="5080"/>
            <wp:wrapNone/>
            <wp:docPr id="25" name="Picture 25" descr="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8"/>
                    <pic:cNvPicPr>
                      <a:picLocks noChangeAspect="1" noChangeArrowheads="1"/>
                    </pic:cNvPicPr>
                  </pic:nvPicPr>
                  <pic:blipFill>
                    <a:blip r:embed="rId17" cstate="print">
                      <a:extLst>
                        <a:ext uri="{28A0092B-C50C-407E-A947-70E740481C1C}">
                          <a14:useLocalDpi xmlns:a14="http://schemas.microsoft.com/office/drawing/2010/main" val="0"/>
                        </a:ext>
                      </a:extLst>
                    </a:blip>
                    <a:srcRect l="25717" t="21860" r="17955" b="27771"/>
                    <a:stretch>
                      <a:fillRect/>
                    </a:stretch>
                  </pic:blipFill>
                  <pic:spPr bwMode="auto">
                    <a:xfrm>
                      <a:off x="0" y="0"/>
                      <a:ext cx="2708275" cy="1842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4864" behindDoc="0" locked="0" layoutInCell="1" allowOverlap="1" wp14:anchorId="7222598E" wp14:editId="2AD27F58">
                <wp:simplePos x="0" y="0"/>
                <wp:positionH relativeFrom="column">
                  <wp:posOffset>1714500</wp:posOffset>
                </wp:positionH>
                <wp:positionV relativeFrom="paragraph">
                  <wp:posOffset>196850</wp:posOffset>
                </wp:positionV>
                <wp:extent cx="2171700" cy="571500"/>
                <wp:effectExtent l="0" t="635" r="4445" b="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0096" w:rsidRPr="009E37D3" w:rsidRDefault="00F00096" w:rsidP="00F00096">
                            <w:pPr>
                              <w:jc w:val="center"/>
                              <w:rPr>
                                <w:sz w:val="28"/>
                                <w:szCs w:val="28"/>
                                <w:rtl/>
                              </w:rPr>
                            </w:pPr>
                            <w:r w:rsidRPr="009E37D3">
                              <w:rPr>
                                <w:rFonts w:hint="cs"/>
                                <w:sz w:val="28"/>
                                <w:szCs w:val="28"/>
                                <w:rtl/>
                              </w:rPr>
                              <w:t>شكل رقم (</w:t>
                            </w:r>
                            <w:r>
                              <w:rPr>
                                <w:rFonts w:hint="cs"/>
                                <w:sz w:val="28"/>
                                <w:szCs w:val="28"/>
                                <w:rtl/>
                              </w:rPr>
                              <w:t>18</w:t>
                            </w:r>
                            <w:r w:rsidRPr="009E37D3">
                              <w:rPr>
                                <w:rFonts w:hint="cs"/>
                                <w:sz w:val="28"/>
                                <w:szCs w:val="28"/>
                                <w:rtl/>
                              </w:rPr>
                              <w:t>)</w:t>
                            </w:r>
                          </w:p>
                          <w:p w:rsidR="00F00096" w:rsidRPr="009E37D3" w:rsidRDefault="00F00096" w:rsidP="00F00096">
                            <w:pPr>
                              <w:jc w:val="center"/>
                              <w:rPr>
                                <w:sz w:val="28"/>
                                <w:szCs w:val="28"/>
                              </w:rPr>
                            </w:pPr>
                            <w:r>
                              <w:rPr>
                                <w:rFonts w:hint="cs"/>
                                <w:sz w:val="28"/>
                                <w:szCs w:val="28"/>
                                <w:rtl/>
                              </w:rPr>
                              <w:t>نقصان العرض مع بقاء الطلب ثابت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4" o:spid="_x0000_s1040" style="position:absolute;left:0;text-align:left;margin-left:135pt;margin-top:15.5pt;width:171pt;height: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" filled="f" stroked="f">
                <v:textbox>
                  <w:txbxContent>
                    <w:p w:rsidR="00F00096" w:rsidRPr="009E37D3" w:rsidRDefault="00F00096" w:rsidP="00F00096">
                      <w:pPr>
                        <w:jc w:val="center"/>
                        <w:rPr>
                          <w:sz w:val="28"/>
                          <w:szCs w:val="28"/>
                          <w:rtl/>
                        </w:rPr>
                      </w:pPr>
                      <w:r w:rsidRPr="009E37D3">
                        <w:rPr>
                          <w:rFonts w:hint="cs"/>
                          <w:sz w:val="28"/>
                          <w:szCs w:val="28"/>
                          <w:rtl/>
                        </w:rPr>
                        <w:t>شكل رقم (</w:t>
                      </w:r>
                      <w:r>
                        <w:rPr>
                          <w:rFonts w:hint="cs"/>
                          <w:sz w:val="28"/>
                          <w:szCs w:val="28"/>
                          <w:rtl/>
                        </w:rPr>
                        <w:t>18</w:t>
                      </w:r>
                      <w:r w:rsidRPr="009E37D3">
                        <w:rPr>
                          <w:rFonts w:hint="cs"/>
                          <w:sz w:val="28"/>
                          <w:szCs w:val="28"/>
                          <w:rtl/>
                        </w:rPr>
                        <w:t>)</w:t>
                      </w:r>
                    </w:p>
                    <w:p w:rsidR="00F00096" w:rsidRPr="009E37D3" w:rsidRDefault="00F00096" w:rsidP="00F00096">
                      <w:pPr>
                        <w:jc w:val="center"/>
                        <w:rPr>
                          <w:sz w:val="28"/>
                          <w:szCs w:val="28"/>
                        </w:rPr>
                      </w:pPr>
                      <w:r>
                        <w:rPr>
                          <w:rFonts w:hint="cs"/>
                          <w:sz w:val="28"/>
                          <w:szCs w:val="28"/>
                          <w:rtl/>
                        </w:rPr>
                        <w:t>نقصان العرض مع بقاء الطلب ثابت</w:t>
                      </w:r>
                    </w:p>
                  </w:txbxContent>
                </v:textbox>
              </v:rect>
            </w:pict>
          </mc:Fallback>
        </mc:AlternateContent>
      </w: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lastRenderedPageBreak/>
        <w:t xml:space="preserve">    نلاحظ في الشكل أن انخفا</w:t>
      </w:r>
      <w:r w:rsidRPr="00196A6F">
        <w:rPr>
          <w:rFonts w:ascii="Times New Roman" w:eastAsia="Times New Roman" w:hAnsi="Times New Roman" w:cs="Simplified Arabic" w:hint="eastAsia"/>
          <w:sz w:val="32"/>
          <w:szCs w:val="32"/>
          <w:rtl/>
        </w:rPr>
        <w:t>ض</w:t>
      </w:r>
      <w:r w:rsidRPr="00196A6F">
        <w:rPr>
          <w:rFonts w:ascii="Times New Roman" w:eastAsia="Times New Roman" w:hAnsi="Times New Roman" w:cs="Simplified Arabic" w:hint="cs"/>
          <w:sz w:val="32"/>
          <w:szCs w:val="32"/>
          <w:rtl/>
        </w:rPr>
        <w:t xml:space="preserve"> العرض أدى إلى انخفاض الكمية التوازنية من ك1إلى ك2 وارتفاع السعر من س1إلى س2 وانتقال نقطة التوازن من م</w:t>
      </w:r>
      <w:r w:rsidRPr="00196A6F">
        <w:rPr>
          <w:rFonts w:ascii="Times New Roman" w:eastAsia="Times New Roman" w:hAnsi="Times New Roman" w:cs="Simplified Arabic" w:hint="cs"/>
          <w:sz w:val="32"/>
          <w:szCs w:val="32"/>
          <w:vertAlign w:val="subscript"/>
          <w:rtl/>
        </w:rPr>
        <w:t>1</w:t>
      </w:r>
      <w:r w:rsidRPr="00196A6F">
        <w:rPr>
          <w:rFonts w:ascii="Times New Roman" w:eastAsia="Times New Roman" w:hAnsi="Times New Roman" w:cs="Simplified Arabic" w:hint="cs"/>
          <w:sz w:val="32"/>
          <w:szCs w:val="32"/>
          <w:rtl/>
        </w:rPr>
        <w:t xml:space="preserve"> إلى م</w:t>
      </w:r>
      <w:r w:rsidRPr="00196A6F">
        <w:rPr>
          <w:rFonts w:ascii="Times New Roman" w:eastAsia="Times New Roman" w:hAnsi="Times New Roman" w:cs="Simplified Arabic" w:hint="cs"/>
          <w:sz w:val="32"/>
          <w:szCs w:val="32"/>
          <w:vertAlign w:val="subscript"/>
          <w:rtl/>
        </w:rPr>
        <w:t>2</w:t>
      </w:r>
      <w:r w:rsidRPr="00196A6F">
        <w:rPr>
          <w:rFonts w:ascii="Times New Roman" w:eastAsia="Times New Roman" w:hAnsi="Times New Roman" w:cs="Simplified Arabic" w:hint="cs"/>
          <w:sz w:val="32"/>
          <w:szCs w:val="32"/>
          <w:rtl/>
        </w:rPr>
        <w:t xml:space="preserve"> .</w:t>
      </w:r>
    </w:p>
    <w:p w:rsidR="00F00096" w:rsidRPr="00196A6F" w:rsidRDefault="00F00096" w:rsidP="00F00096">
      <w:pPr>
        <w:tabs>
          <w:tab w:val="num" w:pos="430"/>
        </w:tabs>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numPr>
          <w:ilvl w:val="0"/>
          <w:numId w:val="10"/>
        </w:numPr>
        <w:tabs>
          <w:tab w:val="num" w:pos="430"/>
        </w:tabs>
        <w:spacing w:after="0" w:line="240" w:lineRule="auto"/>
        <w:ind w:left="70" w:firstLine="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b/>
          <w:bCs/>
          <w:sz w:val="32"/>
          <w:szCs w:val="32"/>
          <w:rtl/>
        </w:rPr>
        <w:t>تغير الطلب مع بقاء العرض ثابتاً</w:t>
      </w:r>
      <w:r w:rsidRPr="00196A6F">
        <w:rPr>
          <w:rFonts w:ascii="Times New Roman" w:eastAsia="Times New Roman" w:hAnsi="Times New Roman" w:cs="Simplified Arabic" w:hint="cs"/>
          <w:sz w:val="32"/>
          <w:szCs w:val="32"/>
          <w:rtl/>
        </w:rPr>
        <w:t xml:space="preserve"> :</w:t>
      </w:r>
    </w:p>
    <w:p w:rsidR="00F00096" w:rsidRPr="00196A6F" w:rsidRDefault="00F00096" w:rsidP="00F00096">
      <w:pPr>
        <w:numPr>
          <w:ilvl w:val="0"/>
          <w:numId w:val="11"/>
        </w:numPr>
        <w:tabs>
          <w:tab w:val="num" w:pos="430"/>
        </w:tabs>
        <w:spacing w:after="0" w:line="240" w:lineRule="auto"/>
        <w:ind w:left="70"/>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أذا تغير الطلب نحو الزيادة بسبب تغير احد العوامل المؤثرة في الطلب عدا السعر مع بقاء العرض ثابت فان منحنى الطلب سينتقل إلى جهة اليمين أو إلى الأعلى من منحنى الطلب الأصلي وعندها ستغير نقطه التوازن من م</w:t>
      </w:r>
      <w:r w:rsidRPr="00196A6F">
        <w:rPr>
          <w:rFonts w:ascii="Times New Roman" w:eastAsia="Times New Roman" w:hAnsi="Times New Roman" w:cs="Simplified Arabic" w:hint="cs"/>
          <w:sz w:val="32"/>
          <w:szCs w:val="32"/>
          <w:vertAlign w:val="subscript"/>
          <w:rtl/>
        </w:rPr>
        <w:t>1</w:t>
      </w:r>
      <w:r w:rsidRPr="00196A6F">
        <w:rPr>
          <w:rFonts w:ascii="Times New Roman" w:eastAsia="Times New Roman" w:hAnsi="Times New Roman" w:cs="Simplified Arabic" w:hint="cs"/>
          <w:sz w:val="32"/>
          <w:szCs w:val="32"/>
          <w:rtl/>
        </w:rPr>
        <w:t xml:space="preserve"> إلى م</w:t>
      </w:r>
      <w:r w:rsidRPr="00196A6F">
        <w:rPr>
          <w:rFonts w:ascii="Times New Roman" w:eastAsia="Times New Roman" w:hAnsi="Times New Roman" w:cs="Simplified Arabic" w:hint="cs"/>
          <w:sz w:val="32"/>
          <w:szCs w:val="32"/>
          <w:vertAlign w:val="subscript"/>
          <w:rtl/>
        </w:rPr>
        <w:t>2</w:t>
      </w:r>
      <w:r w:rsidRPr="00196A6F">
        <w:rPr>
          <w:rFonts w:ascii="Times New Roman" w:eastAsia="Times New Roman" w:hAnsi="Times New Roman" w:cs="Simplified Arabic" w:hint="cs"/>
          <w:sz w:val="32"/>
          <w:szCs w:val="32"/>
          <w:rtl/>
        </w:rPr>
        <w:t xml:space="preserve"> ويزداد السعر من س</w:t>
      </w:r>
      <w:r w:rsidRPr="00196A6F">
        <w:rPr>
          <w:rFonts w:ascii="Times New Roman" w:eastAsia="Times New Roman" w:hAnsi="Times New Roman" w:cs="Simplified Arabic" w:hint="cs"/>
          <w:sz w:val="32"/>
          <w:szCs w:val="32"/>
          <w:vertAlign w:val="subscript"/>
          <w:rtl/>
        </w:rPr>
        <w:t>1</w:t>
      </w:r>
      <w:r w:rsidRPr="00196A6F">
        <w:rPr>
          <w:rFonts w:ascii="Times New Roman" w:eastAsia="Times New Roman" w:hAnsi="Times New Roman" w:cs="Simplified Arabic" w:hint="cs"/>
          <w:sz w:val="32"/>
          <w:szCs w:val="32"/>
          <w:rtl/>
        </w:rPr>
        <w:t xml:space="preserve"> إلى س</w:t>
      </w:r>
      <w:r w:rsidRPr="00196A6F">
        <w:rPr>
          <w:rFonts w:ascii="Times New Roman" w:eastAsia="Times New Roman" w:hAnsi="Times New Roman" w:cs="Simplified Arabic" w:hint="cs"/>
          <w:sz w:val="32"/>
          <w:szCs w:val="32"/>
          <w:vertAlign w:val="subscript"/>
          <w:rtl/>
        </w:rPr>
        <w:t>2</w:t>
      </w:r>
      <w:r w:rsidRPr="00196A6F">
        <w:rPr>
          <w:rFonts w:ascii="Times New Roman" w:eastAsia="Times New Roman" w:hAnsi="Times New Roman" w:cs="Simplified Arabic" w:hint="cs"/>
          <w:sz w:val="32"/>
          <w:szCs w:val="32"/>
          <w:rtl/>
        </w:rPr>
        <w:t xml:space="preserve"> وتزداد الكمية المطلوبة والمعروضة من ك</w:t>
      </w:r>
      <w:r w:rsidRPr="00196A6F">
        <w:rPr>
          <w:rFonts w:ascii="Times New Roman" w:eastAsia="Times New Roman" w:hAnsi="Times New Roman" w:cs="Simplified Arabic" w:hint="cs"/>
          <w:sz w:val="32"/>
          <w:szCs w:val="32"/>
          <w:vertAlign w:val="subscript"/>
          <w:rtl/>
        </w:rPr>
        <w:t>1</w:t>
      </w:r>
      <w:r w:rsidRPr="00196A6F">
        <w:rPr>
          <w:rFonts w:ascii="Times New Roman" w:eastAsia="Times New Roman" w:hAnsi="Times New Roman" w:cs="Simplified Arabic" w:hint="cs"/>
          <w:sz w:val="32"/>
          <w:szCs w:val="32"/>
          <w:rtl/>
        </w:rPr>
        <w:t>إلى ك</w:t>
      </w:r>
      <w:r w:rsidRPr="00196A6F">
        <w:rPr>
          <w:rFonts w:ascii="Times New Roman" w:eastAsia="Times New Roman" w:hAnsi="Times New Roman" w:cs="Simplified Arabic" w:hint="cs"/>
          <w:sz w:val="32"/>
          <w:szCs w:val="32"/>
          <w:vertAlign w:val="subscript"/>
          <w:rtl/>
        </w:rPr>
        <w:t>2</w:t>
      </w:r>
      <w:r w:rsidRPr="00196A6F">
        <w:rPr>
          <w:rFonts w:ascii="Times New Roman" w:eastAsia="Times New Roman" w:hAnsi="Times New Roman" w:cs="Simplified Arabic" w:hint="cs"/>
          <w:sz w:val="32"/>
          <w:szCs w:val="32"/>
          <w:rtl/>
        </w:rPr>
        <w:t xml:space="preserve">  كما هو واضح في الشكل (19) .</w:t>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w:drawing>
          <wp:anchor distT="0" distB="0" distL="114300" distR="114300" simplePos="0" relativeHeight="251687936" behindDoc="1" locked="0" layoutInCell="1" allowOverlap="1" wp14:anchorId="686C1607" wp14:editId="1595FA30">
            <wp:simplePos x="0" y="0"/>
            <wp:positionH relativeFrom="column">
              <wp:posOffset>1485900</wp:posOffset>
            </wp:positionH>
            <wp:positionV relativeFrom="paragraph">
              <wp:posOffset>68580</wp:posOffset>
            </wp:positionV>
            <wp:extent cx="2628900" cy="2044700"/>
            <wp:effectExtent l="0" t="0" r="0" b="0"/>
            <wp:wrapNone/>
            <wp:docPr id="23" name="Picture 23" descr="منت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منت copy"/>
                    <pic:cNvPicPr>
                      <a:picLocks noChangeAspect="1" noChangeArrowheads="1"/>
                    </pic:cNvPicPr>
                  </pic:nvPicPr>
                  <pic:blipFill>
                    <a:blip r:embed="rId18" cstate="print">
                      <a:extLst>
                        <a:ext uri="{28A0092B-C50C-407E-A947-70E740481C1C}">
                          <a14:useLocalDpi xmlns:a14="http://schemas.microsoft.com/office/drawing/2010/main" val="0"/>
                        </a:ext>
                      </a:extLst>
                    </a:blip>
                    <a:srcRect l="23669" t="33719" r="37305" b="23384"/>
                    <a:stretch>
                      <a:fillRect/>
                    </a:stretch>
                  </pic:blipFill>
                  <pic:spPr bwMode="auto">
                    <a:xfrm>
                      <a:off x="0" y="0"/>
                      <a:ext cx="2628900" cy="2044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center"/>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8960" behindDoc="1" locked="0" layoutInCell="1" allowOverlap="1" wp14:anchorId="35ABCFA4" wp14:editId="1B499601">
                <wp:simplePos x="0" y="0"/>
                <wp:positionH relativeFrom="column">
                  <wp:posOffset>1714500</wp:posOffset>
                </wp:positionH>
                <wp:positionV relativeFrom="paragraph">
                  <wp:posOffset>179705</wp:posOffset>
                </wp:positionV>
                <wp:extent cx="2286000" cy="571500"/>
                <wp:effectExtent l="0" t="0" r="4445" b="3175"/>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0096" w:rsidRDefault="00F00096" w:rsidP="00F00096">
                            <w:pPr>
                              <w:jc w:val="center"/>
                              <w:rPr>
                                <w:sz w:val="28"/>
                                <w:szCs w:val="28"/>
                              </w:rPr>
                            </w:pPr>
                            <w:r>
                              <w:rPr>
                                <w:rFonts w:hint="cs"/>
                                <w:sz w:val="28"/>
                                <w:szCs w:val="28"/>
                                <w:rtl/>
                              </w:rPr>
                              <w:t>شكل رقم (19)</w:t>
                            </w:r>
                          </w:p>
                          <w:p w:rsidR="00F00096" w:rsidRDefault="00F00096" w:rsidP="00F00096">
                            <w:pPr>
                              <w:jc w:val="center"/>
                              <w:rPr>
                                <w:sz w:val="28"/>
                                <w:szCs w:val="28"/>
                                <w:rtl/>
                              </w:rPr>
                            </w:pPr>
                            <w:r>
                              <w:rPr>
                                <w:rFonts w:hint="cs"/>
                                <w:sz w:val="28"/>
                                <w:szCs w:val="28"/>
                                <w:rtl/>
                              </w:rPr>
                              <w:t>زيادة الطلب مع بقاء العرض ثابت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41" style="position:absolute;left:0;text-align:left;margin-left:135pt;margin-top:14.15pt;width:180pt;height:4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" filled="f" stroked="f">
                <v:textbox>
                  <w:txbxContent>
                    <w:p w:rsidR="00F00096" w:rsidRDefault="00F00096" w:rsidP="00F00096">
                      <w:pPr>
                        <w:jc w:val="center"/>
                        <w:rPr>
                          <w:sz w:val="28"/>
                          <w:szCs w:val="28"/>
                        </w:rPr>
                      </w:pPr>
                      <w:r>
                        <w:rPr>
                          <w:rFonts w:hint="cs"/>
                          <w:sz w:val="28"/>
                          <w:szCs w:val="28"/>
                          <w:rtl/>
                        </w:rPr>
                        <w:t>شكل رقم (19)</w:t>
                      </w:r>
                    </w:p>
                    <w:p w:rsidR="00F00096" w:rsidRDefault="00F00096" w:rsidP="00F00096">
                      <w:pPr>
                        <w:jc w:val="center"/>
                        <w:rPr>
                          <w:sz w:val="28"/>
                          <w:szCs w:val="28"/>
                          <w:rtl/>
                        </w:rPr>
                      </w:pPr>
                      <w:r>
                        <w:rPr>
                          <w:rFonts w:hint="cs"/>
                          <w:sz w:val="28"/>
                          <w:szCs w:val="28"/>
                          <w:rtl/>
                        </w:rPr>
                        <w:t>زيادة الطلب مع بقاء العرض ثابت</w:t>
                      </w:r>
                    </w:p>
                  </w:txbxContent>
                </v:textbox>
              </v:rect>
            </w:pict>
          </mc:Fallback>
        </mc:AlternateContent>
      </w:r>
    </w:p>
    <w:p w:rsidR="00F00096" w:rsidRPr="00196A6F" w:rsidRDefault="00F00096" w:rsidP="00F00096">
      <w:pPr>
        <w:numPr>
          <w:ilvl w:val="0"/>
          <w:numId w:val="11"/>
        </w:numPr>
        <w:spacing w:after="0" w:line="240" w:lineRule="auto"/>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 xml:space="preserve"> أذا تغير الطلب نحو النقصان بسبب تغير احد العوامل المؤثرة في الطلب مع بقاء العرض ثابت فان منحنى الطلب </w:t>
      </w:r>
      <w:r w:rsidRPr="00196A6F">
        <w:rPr>
          <w:rFonts w:ascii="Times New Roman" w:eastAsia="Times New Roman" w:hAnsi="Times New Roman" w:cs="Simplified Arabic"/>
          <w:sz w:val="32"/>
          <w:szCs w:val="32"/>
        </w:rPr>
        <w:t>D</w:t>
      </w:r>
      <w:r w:rsidRPr="00196A6F">
        <w:rPr>
          <w:rFonts w:ascii="Times New Roman" w:eastAsia="Times New Roman" w:hAnsi="Times New Roman" w:cs="Simplified Arabic"/>
          <w:sz w:val="32"/>
          <w:szCs w:val="32"/>
          <w:vertAlign w:val="subscript"/>
        </w:rPr>
        <w:t>1</w:t>
      </w:r>
      <w:r w:rsidRPr="00196A6F">
        <w:rPr>
          <w:rFonts w:ascii="Times New Roman" w:eastAsia="Times New Roman" w:hAnsi="Times New Roman" w:cs="Simplified Arabic"/>
          <w:sz w:val="32"/>
          <w:szCs w:val="32"/>
        </w:rPr>
        <w:t>D</w:t>
      </w:r>
      <w:r w:rsidRPr="00196A6F">
        <w:rPr>
          <w:rFonts w:ascii="Times New Roman" w:eastAsia="Times New Roman" w:hAnsi="Times New Roman" w:cs="Simplified Arabic"/>
          <w:sz w:val="32"/>
          <w:szCs w:val="32"/>
          <w:vertAlign w:val="subscript"/>
        </w:rPr>
        <w:t>1</w:t>
      </w:r>
      <w:r w:rsidRPr="00196A6F">
        <w:rPr>
          <w:rFonts w:ascii="Times New Roman" w:eastAsia="Times New Roman" w:hAnsi="Times New Roman" w:cs="Simplified Arabic"/>
          <w:sz w:val="32"/>
          <w:szCs w:val="32"/>
        </w:rPr>
        <w:t xml:space="preserve"> </w:t>
      </w:r>
      <w:r w:rsidRPr="00196A6F">
        <w:rPr>
          <w:rFonts w:ascii="Times New Roman" w:eastAsia="Times New Roman" w:hAnsi="Times New Roman" w:cs="Simplified Arabic" w:hint="cs"/>
          <w:sz w:val="32"/>
          <w:szCs w:val="32"/>
          <w:rtl/>
        </w:rPr>
        <w:t xml:space="preserve"> سوف ينتقل إلى جهة اليسار أو إلى الأسفل من منحنى الطلب الأصلي وعندها ستنتقل نقطة التوازن من م</w:t>
      </w:r>
      <w:r w:rsidRPr="00196A6F">
        <w:rPr>
          <w:rFonts w:ascii="Times New Roman" w:eastAsia="Times New Roman" w:hAnsi="Times New Roman" w:cs="Simplified Arabic" w:hint="cs"/>
          <w:sz w:val="32"/>
          <w:szCs w:val="32"/>
          <w:vertAlign w:val="subscript"/>
          <w:rtl/>
        </w:rPr>
        <w:t>1</w:t>
      </w:r>
      <w:r w:rsidRPr="00196A6F">
        <w:rPr>
          <w:rFonts w:ascii="Times New Roman" w:eastAsia="Times New Roman" w:hAnsi="Times New Roman" w:cs="Simplified Arabic" w:hint="cs"/>
          <w:sz w:val="32"/>
          <w:szCs w:val="32"/>
          <w:rtl/>
        </w:rPr>
        <w:t xml:space="preserve"> إلى م</w:t>
      </w:r>
      <w:r w:rsidRPr="00196A6F">
        <w:rPr>
          <w:rFonts w:ascii="Times New Roman" w:eastAsia="Times New Roman" w:hAnsi="Times New Roman" w:cs="Simplified Arabic" w:hint="cs"/>
          <w:sz w:val="32"/>
          <w:szCs w:val="32"/>
          <w:vertAlign w:val="subscript"/>
          <w:rtl/>
        </w:rPr>
        <w:t>2</w:t>
      </w:r>
      <w:r w:rsidRPr="00196A6F">
        <w:rPr>
          <w:rFonts w:ascii="Times New Roman" w:eastAsia="Times New Roman" w:hAnsi="Times New Roman" w:cs="Simplified Arabic" w:hint="cs"/>
          <w:sz w:val="32"/>
          <w:szCs w:val="32"/>
          <w:rtl/>
        </w:rPr>
        <w:t xml:space="preserve"> وينخفض السعر من س</w:t>
      </w:r>
      <w:r w:rsidRPr="00196A6F">
        <w:rPr>
          <w:rFonts w:ascii="Times New Roman" w:eastAsia="Times New Roman" w:hAnsi="Times New Roman" w:cs="Simplified Arabic" w:hint="cs"/>
          <w:sz w:val="32"/>
          <w:szCs w:val="32"/>
          <w:vertAlign w:val="subscript"/>
          <w:rtl/>
        </w:rPr>
        <w:t>1</w:t>
      </w:r>
      <w:r w:rsidRPr="00196A6F">
        <w:rPr>
          <w:rFonts w:ascii="Times New Roman" w:eastAsia="Times New Roman" w:hAnsi="Times New Roman" w:cs="Simplified Arabic" w:hint="cs"/>
          <w:sz w:val="32"/>
          <w:szCs w:val="32"/>
          <w:rtl/>
        </w:rPr>
        <w:t xml:space="preserve"> إلى س</w:t>
      </w:r>
      <w:r w:rsidRPr="00196A6F">
        <w:rPr>
          <w:rFonts w:ascii="Times New Roman" w:eastAsia="Times New Roman" w:hAnsi="Times New Roman" w:cs="Simplified Arabic" w:hint="cs"/>
          <w:sz w:val="32"/>
          <w:szCs w:val="32"/>
          <w:vertAlign w:val="subscript"/>
          <w:rtl/>
        </w:rPr>
        <w:t>2</w:t>
      </w:r>
      <w:r w:rsidRPr="00196A6F">
        <w:rPr>
          <w:rFonts w:ascii="Times New Roman" w:eastAsia="Times New Roman" w:hAnsi="Times New Roman" w:cs="Simplified Arabic" w:hint="cs"/>
          <w:sz w:val="32"/>
          <w:szCs w:val="32"/>
          <w:rtl/>
        </w:rPr>
        <w:t xml:space="preserve"> وتنخفض الكمية التوازنية من ك</w:t>
      </w:r>
      <w:r w:rsidRPr="00196A6F">
        <w:rPr>
          <w:rFonts w:ascii="Times New Roman" w:eastAsia="Times New Roman" w:hAnsi="Times New Roman" w:cs="Simplified Arabic" w:hint="cs"/>
          <w:sz w:val="32"/>
          <w:szCs w:val="32"/>
          <w:vertAlign w:val="subscript"/>
          <w:rtl/>
        </w:rPr>
        <w:t>1</w:t>
      </w:r>
      <w:r w:rsidRPr="00196A6F">
        <w:rPr>
          <w:rFonts w:ascii="Times New Roman" w:eastAsia="Times New Roman" w:hAnsi="Times New Roman" w:cs="Simplified Arabic" w:hint="cs"/>
          <w:sz w:val="32"/>
          <w:szCs w:val="32"/>
          <w:rtl/>
        </w:rPr>
        <w:t>إلى ك</w:t>
      </w:r>
      <w:r w:rsidRPr="00196A6F">
        <w:rPr>
          <w:rFonts w:ascii="Times New Roman" w:eastAsia="Times New Roman" w:hAnsi="Times New Roman" w:cs="Simplified Arabic" w:hint="cs"/>
          <w:sz w:val="32"/>
          <w:szCs w:val="32"/>
          <w:vertAlign w:val="subscript"/>
          <w:rtl/>
        </w:rPr>
        <w:t>2</w:t>
      </w:r>
      <w:r w:rsidRPr="00196A6F">
        <w:rPr>
          <w:rFonts w:ascii="Times New Roman" w:eastAsia="Times New Roman" w:hAnsi="Times New Roman" w:cs="Simplified Arabic" w:hint="cs"/>
          <w:sz w:val="32"/>
          <w:szCs w:val="32"/>
          <w:rtl/>
        </w:rPr>
        <w:t xml:space="preserve"> كما هو واضح في شكل(20) </w:t>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w:drawing>
          <wp:anchor distT="0" distB="0" distL="114300" distR="114300" simplePos="0" relativeHeight="251681792" behindDoc="1" locked="0" layoutInCell="1" allowOverlap="1" wp14:anchorId="710C6C84" wp14:editId="04AC0116">
            <wp:simplePos x="0" y="0"/>
            <wp:positionH relativeFrom="column">
              <wp:posOffset>1600200</wp:posOffset>
            </wp:positionH>
            <wp:positionV relativeFrom="paragraph">
              <wp:posOffset>60325</wp:posOffset>
            </wp:positionV>
            <wp:extent cx="2743200" cy="2331720"/>
            <wp:effectExtent l="0" t="0" r="0" b="0"/>
            <wp:wrapNone/>
            <wp:docPr id="21" name="Picture 21" descr="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
                    <pic:cNvPicPr>
                      <a:picLocks noChangeAspect="1" noChangeArrowheads="1"/>
                    </pic:cNvPicPr>
                  </pic:nvPicPr>
                  <pic:blipFill>
                    <a:blip r:embed="rId19" cstate="print">
                      <a:lum bright="6000"/>
                      <a:extLst>
                        <a:ext uri="{28A0092B-C50C-407E-A947-70E740481C1C}">
                          <a14:useLocalDpi xmlns:a14="http://schemas.microsoft.com/office/drawing/2010/main" val="0"/>
                        </a:ext>
                      </a:extLst>
                    </a:blip>
                    <a:srcRect l="32196" t="22514" r="24455" b="25868"/>
                    <a:stretch>
                      <a:fillRect/>
                    </a:stretch>
                  </pic:blipFill>
                  <pic:spPr bwMode="auto">
                    <a:xfrm>
                      <a:off x="0" y="0"/>
                      <a:ext cx="2743200" cy="2331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center"/>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5888" behindDoc="0" locked="0" layoutInCell="1" allowOverlap="1" wp14:anchorId="55B269A8" wp14:editId="388C2281">
                <wp:simplePos x="0" y="0"/>
                <wp:positionH relativeFrom="column">
                  <wp:posOffset>1714500</wp:posOffset>
                </wp:positionH>
                <wp:positionV relativeFrom="paragraph">
                  <wp:posOffset>283210</wp:posOffset>
                </wp:positionV>
                <wp:extent cx="2171700" cy="571500"/>
                <wp:effectExtent l="0" t="0" r="4445" b="1270"/>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00096" w:rsidRPr="009E37D3" w:rsidRDefault="00F00096" w:rsidP="00F00096">
                            <w:pPr>
                              <w:jc w:val="center"/>
                              <w:rPr>
                                <w:sz w:val="28"/>
                                <w:szCs w:val="28"/>
                                <w:rtl/>
                              </w:rPr>
                            </w:pPr>
                            <w:r w:rsidRPr="009E37D3">
                              <w:rPr>
                                <w:rFonts w:hint="cs"/>
                                <w:sz w:val="28"/>
                                <w:szCs w:val="28"/>
                                <w:rtl/>
                              </w:rPr>
                              <w:t>شكل رقم (</w:t>
                            </w:r>
                            <w:r>
                              <w:rPr>
                                <w:rFonts w:hint="cs"/>
                                <w:sz w:val="28"/>
                                <w:szCs w:val="28"/>
                                <w:rtl/>
                              </w:rPr>
                              <w:t>20</w:t>
                            </w:r>
                            <w:r w:rsidRPr="009E37D3">
                              <w:rPr>
                                <w:rFonts w:hint="cs"/>
                                <w:sz w:val="28"/>
                                <w:szCs w:val="28"/>
                                <w:rtl/>
                              </w:rPr>
                              <w:t>)</w:t>
                            </w:r>
                          </w:p>
                          <w:p w:rsidR="00F00096" w:rsidRPr="009E37D3" w:rsidRDefault="00F00096" w:rsidP="00F00096">
                            <w:pPr>
                              <w:jc w:val="center"/>
                              <w:rPr>
                                <w:sz w:val="28"/>
                                <w:szCs w:val="28"/>
                              </w:rPr>
                            </w:pPr>
                            <w:r>
                              <w:rPr>
                                <w:rFonts w:hint="cs"/>
                                <w:sz w:val="28"/>
                                <w:szCs w:val="28"/>
                                <w:rtl/>
                              </w:rPr>
                              <w:t>نقصان الطلب مع بقاء العرض ثابت</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42" style="position:absolute;left:0;text-align:left;margin-left:135pt;margin-top:22.3pt;width:171pt;height: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" filled="f" stroked="f">
                <v:textbox>
                  <w:txbxContent>
                    <w:p w:rsidR="00F00096" w:rsidRPr="009E37D3" w:rsidRDefault="00F00096" w:rsidP="00F00096">
                      <w:pPr>
                        <w:jc w:val="center"/>
                        <w:rPr>
                          <w:sz w:val="28"/>
                          <w:szCs w:val="28"/>
                          <w:rtl/>
                        </w:rPr>
                      </w:pPr>
                      <w:r w:rsidRPr="009E37D3">
                        <w:rPr>
                          <w:rFonts w:hint="cs"/>
                          <w:sz w:val="28"/>
                          <w:szCs w:val="28"/>
                          <w:rtl/>
                        </w:rPr>
                        <w:t>شكل رقم (</w:t>
                      </w:r>
                      <w:r>
                        <w:rPr>
                          <w:rFonts w:hint="cs"/>
                          <w:sz w:val="28"/>
                          <w:szCs w:val="28"/>
                          <w:rtl/>
                        </w:rPr>
                        <w:t>20</w:t>
                      </w:r>
                      <w:r w:rsidRPr="009E37D3">
                        <w:rPr>
                          <w:rFonts w:hint="cs"/>
                          <w:sz w:val="28"/>
                          <w:szCs w:val="28"/>
                          <w:rtl/>
                        </w:rPr>
                        <w:t>)</w:t>
                      </w:r>
                    </w:p>
                    <w:p w:rsidR="00F00096" w:rsidRPr="009E37D3" w:rsidRDefault="00F00096" w:rsidP="00F00096">
                      <w:pPr>
                        <w:jc w:val="center"/>
                        <w:rPr>
                          <w:sz w:val="28"/>
                          <w:szCs w:val="28"/>
                        </w:rPr>
                      </w:pPr>
                      <w:r>
                        <w:rPr>
                          <w:rFonts w:hint="cs"/>
                          <w:sz w:val="28"/>
                          <w:szCs w:val="28"/>
                          <w:rtl/>
                        </w:rPr>
                        <w:t>نقصان الطلب مع بقاء العرض ثابت</w:t>
                      </w:r>
                    </w:p>
                  </w:txbxContent>
                </v:textbox>
              </v:rect>
            </w:pict>
          </mc:Fallback>
        </mc:AlternateContent>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numPr>
          <w:ilvl w:val="0"/>
          <w:numId w:val="10"/>
        </w:numPr>
        <w:tabs>
          <w:tab w:val="num" w:pos="430"/>
        </w:tabs>
        <w:spacing w:after="0" w:line="240" w:lineRule="auto"/>
        <w:ind w:left="70" w:firstLine="0"/>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b/>
          <w:bCs/>
          <w:sz w:val="32"/>
          <w:szCs w:val="32"/>
          <w:rtl/>
        </w:rPr>
        <w:t>تغير العرض والطلب معاً</w:t>
      </w:r>
      <w:r w:rsidRPr="00196A6F">
        <w:rPr>
          <w:rFonts w:ascii="Times New Roman" w:eastAsia="Times New Roman" w:hAnsi="Times New Roman" w:cs="Simplified Arabic" w:hint="cs"/>
          <w:sz w:val="32"/>
          <w:szCs w:val="32"/>
          <w:rtl/>
        </w:rPr>
        <w:t xml:space="preserve"> : </w:t>
      </w:r>
    </w:p>
    <w:p w:rsidR="00F00096" w:rsidRPr="00196A6F" w:rsidRDefault="00F00096" w:rsidP="00F00096">
      <w:pPr>
        <w:spacing w:after="0" w:line="240" w:lineRule="auto"/>
        <w:ind w:left="18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أذا تغير العرض والطلب سوية فسيكون ذلك كالأتي :</w:t>
      </w:r>
    </w:p>
    <w:p w:rsidR="00F00096" w:rsidRPr="00196A6F" w:rsidRDefault="00F00096" w:rsidP="00F00096">
      <w:pPr>
        <w:numPr>
          <w:ilvl w:val="0"/>
          <w:numId w:val="12"/>
        </w:numPr>
        <w:tabs>
          <w:tab w:val="num" w:pos="430"/>
        </w:tabs>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زيادة الطلب والعرض  معاً.</w:t>
      </w:r>
    </w:p>
    <w:p w:rsidR="00F00096" w:rsidRPr="00196A6F" w:rsidRDefault="00F00096" w:rsidP="00F00096">
      <w:pPr>
        <w:numPr>
          <w:ilvl w:val="0"/>
          <w:numId w:val="12"/>
        </w:numPr>
        <w:tabs>
          <w:tab w:val="num" w:pos="430"/>
        </w:tabs>
        <w:spacing w:after="0" w:line="240" w:lineRule="auto"/>
        <w:ind w:left="70"/>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 xml:space="preserve"> نقصان الطلب والعرض معاً.</w:t>
      </w:r>
    </w:p>
    <w:p w:rsidR="00F00096" w:rsidRPr="00196A6F" w:rsidRDefault="00F00096" w:rsidP="00F00096">
      <w:pPr>
        <w:numPr>
          <w:ilvl w:val="0"/>
          <w:numId w:val="12"/>
        </w:numPr>
        <w:tabs>
          <w:tab w:val="num" w:pos="430"/>
        </w:tabs>
        <w:spacing w:after="0" w:line="240" w:lineRule="auto"/>
        <w:ind w:left="70"/>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 xml:space="preserve"> زيادة العرض مع نقصان الطلب.</w:t>
      </w:r>
    </w:p>
    <w:p w:rsidR="00F00096" w:rsidRPr="00196A6F" w:rsidRDefault="00F00096" w:rsidP="00F00096">
      <w:pPr>
        <w:numPr>
          <w:ilvl w:val="0"/>
          <w:numId w:val="12"/>
        </w:numPr>
        <w:tabs>
          <w:tab w:val="num" w:pos="430"/>
        </w:tabs>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زيادة الطلب مع نقصان العرض. </w:t>
      </w: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سنترك المجال للطالب لتحليل هذه الحالات.</w:t>
      </w: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tabs>
          <w:tab w:val="num" w:pos="430"/>
        </w:tabs>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jc w:val="lowKashida"/>
        <w:rPr>
          <w:rFonts w:ascii="Times New Roman" w:eastAsia="Times New Roman" w:hAnsi="Times New Roman" w:cs="Simplified Arabic"/>
          <w:b/>
          <w:bCs/>
          <w:sz w:val="32"/>
          <w:szCs w:val="32"/>
          <w:rtl/>
        </w:rPr>
      </w:pPr>
      <w:r w:rsidRPr="00196A6F">
        <w:rPr>
          <w:rFonts w:ascii="Times New Roman" w:eastAsia="Times New Roman" w:hAnsi="Times New Roman" w:cs="Simplified Arabic" w:hint="cs"/>
          <w:b/>
          <w:bCs/>
          <w:sz w:val="32"/>
          <w:szCs w:val="32"/>
          <w:rtl/>
        </w:rPr>
        <w:t>سياسة التسعير الإجباري :</w:t>
      </w:r>
    </w:p>
    <w:p w:rsidR="00F00096" w:rsidRPr="00196A6F" w:rsidRDefault="00F00096" w:rsidP="00F00096">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ذكرنا سابقاً أن السعر التوازني يتحدد من خلال تفاعل قوى العرض مع قوى الطلب ولكن في بعض الأحيان تلجأ الدوله الى التدخل في تحديد السعر بسبب أهمية السلعة بالنسبة  للمستهلك.</w:t>
      </w:r>
    </w:p>
    <w:p w:rsidR="00F00096" w:rsidRPr="00196A6F" w:rsidRDefault="00F00096" w:rsidP="00F00096">
      <w:pPr>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ولغرض حماية المستهلك تقوم الدولة بوضع حد أعلى للأسعار وكذلك حد أدنى لها من اجل حماية المنتج خاصه  أوقات الكساد الاقتصادي. </w:t>
      </w:r>
    </w:p>
    <w:p w:rsidR="00F00096" w:rsidRPr="00196A6F" w:rsidRDefault="00F00096" w:rsidP="00F00096">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والتسعير الإجباري له اثار سلبية حيث يؤدي إلى ظهور السوق السوداء وذلك بسبب زيادة الطلب على السلعة حيث يلجا المنتج إلى بيع السلع بسعر أعلى من السعر الحكومي ويستجيب المستهلك لذلك بسبب الحاجة الماسة لتلك السلعة وقلتها في السوق، لذلك تلجأ بعض الدول الى أتباع سياسة التقنين (البطاقات) حيث توزع السلع المهمة على جميع أفراد المجتمع بالسعر المحدد من قبل الدوله مع ترك جزء من السلع يعرض في السوق  بشكل حر أي من يريد أن يشتري كمية اكبر من تلك السلعة يدفع ثمناً أعلى لها في السوق .</w:t>
      </w:r>
    </w:p>
    <w:p w:rsidR="00F00096" w:rsidRPr="00196A6F" w:rsidRDefault="00F00096" w:rsidP="00F00096">
      <w:pPr>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تعد سياسة التسعير الإجباري احد الأساليب المباشرة لتدخل الدوله في تحديد الأسعار, حيث هناك أساليب أخرى للتدخل غير المباشر للدولة وهي كالأتي: </w:t>
      </w:r>
    </w:p>
    <w:p w:rsidR="00F00096" w:rsidRPr="00196A6F" w:rsidRDefault="00F00096" w:rsidP="00F00096">
      <w:pPr>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numPr>
          <w:ilvl w:val="1"/>
          <w:numId w:val="10"/>
        </w:numPr>
        <w:tabs>
          <w:tab w:val="clear" w:pos="1440"/>
          <w:tab w:val="num" w:pos="430"/>
        </w:tabs>
        <w:spacing w:after="0" w:line="240" w:lineRule="auto"/>
        <w:ind w:left="70" w:firstLine="0"/>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lastRenderedPageBreak/>
        <w:t xml:space="preserve">إعانات الإنتاج :تعمل الدول في كثير من الأحيان على تقديم إعانات للمنتجين لغرض التقليل من تكاليف الإنتاج مما يشجع المنتجون على زيادة الكميات المنتجة من السلع والخدمات لغرض تغطيه الطلب المتزايد من قبل أفراد المجتمع على تلك السلع الضرورية مما يؤدي إلى زيادة المعروض منها في السوق وانخفاض أسعار تلك السلع. </w:t>
      </w:r>
    </w:p>
    <w:p w:rsidR="00F00096" w:rsidRPr="00196A6F" w:rsidRDefault="00F00096" w:rsidP="00F00096">
      <w:pPr>
        <w:spacing w:after="0" w:line="240" w:lineRule="auto"/>
        <w:ind w:left="70"/>
        <w:jc w:val="lowKashida"/>
        <w:rPr>
          <w:rFonts w:ascii="Times New Roman" w:eastAsia="Times New Roman" w:hAnsi="Times New Roman" w:cs="Simplified Arabic"/>
          <w:sz w:val="32"/>
          <w:szCs w:val="32"/>
          <w:rtl/>
        </w:rPr>
      </w:pPr>
    </w:p>
    <w:p w:rsidR="00F00096" w:rsidRPr="00196A6F" w:rsidRDefault="00F00096" w:rsidP="00F00096">
      <w:pPr>
        <w:numPr>
          <w:ilvl w:val="1"/>
          <w:numId w:val="10"/>
        </w:numPr>
        <w:tabs>
          <w:tab w:val="clear" w:pos="1440"/>
          <w:tab w:val="num" w:pos="430"/>
        </w:tabs>
        <w:spacing w:after="0" w:line="240" w:lineRule="auto"/>
        <w:ind w:left="70" w:firstLine="0"/>
        <w:jc w:val="lowKashida"/>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الضرائب: تعمد الدولة عادة إلى تطبيق مثل هذه السياسة على أنتاج السلع غير الضرورية أوالكمالية حيث تعد الضريبة زيادة في تكاليف الإنتاج مما يؤدي إلى تقليل أرباح المنتج وبالتالي انخفاض الكمية المعروضة من تلك السلع .</w:t>
      </w:r>
    </w:p>
    <w:p w:rsidR="00F00096" w:rsidRPr="00196A6F" w:rsidRDefault="00F00096" w:rsidP="00F00096">
      <w:pPr>
        <w:spacing w:after="0" w:line="240" w:lineRule="auto"/>
        <w:jc w:val="lowKashida"/>
        <w:rPr>
          <w:rFonts w:ascii="Times New Roman" w:eastAsia="Times New Roman" w:hAnsi="Times New Roman" w:cs="Simplified Arabic"/>
          <w:sz w:val="32"/>
          <w:szCs w:val="32"/>
          <w:rtl/>
        </w:rPr>
      </w:pPr>
    </w:p>
    <w:p w:rsidR="00F00096" w:rsidRPr="00196A6F" w:rsidRDefault="00F00096" w:rsidP="00F00096">
      <w:pPr>
        <w:spacing w:after="0" w:line="240" w:lineRule="auto"/>
        <w:ind w:left="70"/>
        <w:jc w:val="lowKashida"/>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 xml:space="preserve">    ومن الطبيعي أن يقوم المنتج بتحويل قيمة هذه الضريبة إلى سعر السلعة مما يثقل كاهل المستهلك، ألا أن هناك بعض القواعد والقوانين التي تحكم سلوك المنتج ازاء هذه التغيرات  تكون لها علاقة بمرونة الطلب والعرض على تلك السلع تجعل المنتج قد يتمهل في اتخاذ قراره بخصوص توزيع عبء الضريبة ،مثال ذلك أذا كان الطلب على سلعة تام المرونة بحيث إن أقل ارتفاع في سعر السلعة يدفع المستهلك بالانصراف عنها مما يجبر المنتج على تحمل كامل عبء الضريبة والعكس يحدث أذا كان الطلب على السلعة عديم المرونة حيث يتحمل المستهلك كامل الضريبة في حين يتحمل المنتج  الجزء الأكبر من الضريبة أذ</w:t>
      </w:r>
      <w:r w:rsidRPr="00196A6F">
        <w:rPr>
          <w:rFonts w:ascii="Times New Roman" w:eastAsia="Times New Roman" w:hAnsi="Times New Roman" w:cs="Simplified Arabic" w:hint="eastAsia"/>
          <w:sz w:val="32"/>
          <w:szCs w:val="32"/>
          <w:rtl/>
        </w:rPr>
        <w:t>ا</w:t>
      </w:r>
      <w:r w:rsidRPr="00196A6F">
        <w:rPr>
          <w:rFonts w:ascii="Times New Roman" w:eastAsia="Times New Roman" w:hAnsi="Times New Roman" w:cs="Simplified Arabic" w:hint="cs"/>
          <w:sz w:val="32"/>
          <w:szCs w:val="32"/>
          <w:rtl/>
        </w:rPr>
        <w:t xml:space="preserve"> كان الطلب على سلعته كبير المرونة في حين يتحمل المستهلك الجزء الأكبر من الضريبة أذا كان الطلب على السلعة قليل المرونة وهكذا .</w:t>
      </w:r>
    </w:p>
    <w:p w:rsidR="00220918" w:rsidRPr="00196A6F" w:rsidRDefault="00220918" w:rsidP="00F00096">
      <w:pPr>
        <w:spacing w:after="0" w:line="240" w:lineRule="auto"/>
        <w:ind w:left="70"/>
        <w:jc w:val="lowKashida"/>
        <w:rPr>
          <w:rFonts w:ascii="Times New Roman" w:eastAsia="Times New Roman" w:hAnsi="Times New Roman" w:cs="Simplified Arabic"/>
          <w:sz w:val="32"/>
          <w:szCs w:val="32"/>
          <w:rtl/>
        </w:rPr>
      </w:pPr>
    </w:p>
    <w:p w:rsidR="007C3EBA" w:rsidRPr="00196A6F" w:rsidRDefault="007C3EBA" w:rsidP="00F00096">
      <w:pPr>
        <w:spacing w:after="0" w:line="240" w:lineRule="auto"/>
        <w:ind w:left="70"/>
        <w:jc w:val="lowKashida"/>
        <w:rPr>
          <w:rFonts w:ascii="Times New Roman" w:eastAsia="Times New Roman" w:hAnsi="Times New Roman" w:cs="Simplified Arabic"/>
          <w:sz w:val="32"/>
          <w:szCs w:val="32"/>
        </w:rPr>
      </w:pPr>
    </w:p>
    <w:p w:rsidR="007C3EBA" w:rsidRPr="00196A6F" w:rsidRDefault="007C3EBA" w:rsidP="007C3EBA">
      <w:pPr>
        <w:rPr>
          <w:sz w:val="32"/>
          <w:szCs w:val="32"/>
          <w:u w:val="single"/>
          <w:rtl/>
          <w:lang w:bidi="ar-IQ"/>
        </w:rPr>
      </w:pPr>
      <w:r w:rsidRPr="00196A6F">
        <w:rPr>
          <w:rFonts w:hint="cs"/>
          <w:sz w:val="32"/>
          <w:szCs w:val="32"/>
          <w:u w:val="single"/>
          <w:rtl/>
          <w:lang w:bidi="ar-IQ"/>
        </w:rPr>
        <w:t>خامسا:الختبار البعدي:</w:t>
      </w:r>
    </w:p>
    <w:p w:rsidR="007C3EBA" w:rsidRPr="00196A6F" w:rsidRDefault="007C3EBA" w:rsidP="007C3EBA">
      <w:pPr>
        <w:rPr>
          <w:sz w:val="32"/>
          <w:szCs w:val="32"/>
          <w:rtl/>
          <w:lang w:bidi="ar-IQ"/>
        </w:rPr>
      </w:pPr>
      <w:r w:rsidRPr="00196A6F">
        <w:rPr>
          <w:rFonts w:hint="cs"/>
          <w:sz w:val="32"/>
          <w:szCs w:val="32"/>
          <w:rtl/>
          <w:lang w:bidi="ar-IQ"/>
        </w:rPr>
        <w:t>ضع دائره حول الحرف الذي يسبق الاجابه الصحيحه لكل مما ياتي :</w:t>
      </w:r>
    </w:p>
    <w:p w:rsidR="007C3EBA" w:rsidRPr="00196A6F" w:rsidRDefault="007C3EBA" w:rsidP="002B434B">
      <w:pPr>
        <w:pStyle w:val="ListParagraph"/>
        <w:numPr>
          <w:ilvl w:val="0"/>
          <w:numId w:val="21"/>
        </w:numP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العرض العديم المرونه هو ذلك العرض الذي تكون فيه قيمة معامل المرونه:</w:t>
      </w:r>
    </w:p>
    <w:p w:rsidR="007C3EBA" w:rsidRPr="00196A6F" w:rsidRDefault="007C3EBA" w:rsidP="00FB2819">
      <w:pPr>
        <w:pStyle w:val="ListParagraph"/>
        <w:numPr>
          <w:ilvl w:val="0"/>
          <w:numId w:val="20"/>
        </w:numP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مستاويه للصفر</w:t>
      </w:r>
    </w:p>
    <w:p w:rsidR="007C3EBA" w:rsidRPr="00196A6F" w:rsidRDefault="007C3EBA" w:rsidP="00FB2819">
      <w:pPr>
        <w:pStyle w:val="ListParagraph"/>
        <w:numPr>
          <w:ilvl w:val="0"/>
          <w:numId w:val="20"/>
        </w:numP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اكبر من الواحد الصحيح</w:t>
      </w:r>
    </w:p>
    <w:p w:rsidR="007C3EBA" w:rsidRPr="00196A6F" w:rsidRDefault="007C3EBA" w:rsidP="00FB2819">
      <w:pPr>
        <w:pStyle w:val="ListParagraph"/>
        <w:numPr>
          <w:ilvl w:val="0"/>
          <w:numId w:val="20"/>
        </w:numPr>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اصغر من الواحد الصحيح</w:t>
      </w:r>
    </w:p>
    <w:p w:rsidR="00FB2819" w:rsidRPr="00196A6F" w:rsidRDefault="007C3EBA" w:rsidP="00FB2819">
      <w:pPr>
        <w:pStyle w:val="ListParagraph"/>
        <w:numPr>
          <w:ilvl w:val="0"/>
          <w:numId w:val="20"/>
        </w:numPr>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 xml:space="preserve">مساويه للواحد الصحيح </w:t>
      </w:r>
    </w:p>
    <w:p w:rsidR="002B434B" w:rsidRPr="00196A6F" w:rsidRDefault="002B434B" w:rsidP="009A07C0">
      <w:pPr>
        <w:pStyle w:val="ListParagraph"/>
        <w:numPr>
          <w:ilvl w:val="0"/>
          <w:numId w:val="21"/>
        </w:numPr>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يتحدد سعر التوازن بتقاطع :</w:t>
      </w:r>
    </w:p>
    <w:p w:rsidR="002B434B" w:rsidRPr="00196A6F" w:rsidRDefault="002B434B" w:rsidP="009A07C0">
      <w:pPr>
        <w:pStyle w:val="ListParagraph"/>
        <w:numPr>
          <w:ilvl w:val="0"/>
          <w:numId w:val="23"/>
        </w:numPr>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lastRenderedPageBreak/>
        <w:t>منحنى العرض مع المحور الافقي</w:t>
      </w:r>
    </w:p>
    <w:p w:rsidR="002B434B" w:rsidRPr="00196A6F" w:rsidRDefault="009A07C0" w:rsidP="009A07C0">
      <w:pPr>
        <w:pStyle w:val="ListParagraph"/>
        <w:numPr>
          <w:ilvl w:val="0"/>
          <w:numId w:val="23"/>
        </w:numPr>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منحنى الطلب مع المحور الافقي</w:t>
      </w:r>
    </w:p>
    <w:p w:rsidR="009A07C0" w:rsidRPr="00196A6F" w:rsidRDefault="009A07C0" w:rsidP="009A07C0">
      <w:pPr>
        <w:pStyle w:val="ListParagraph"/>
        <w:numPr>
          <w:ilvl w:val="0"/>
          <w:numId w:val="23"/>
        </w:numPr>
        <w:rPr>
          <w:rFonts w:ascii="Times New Roman" w:eastAsia="Times New Roman" w:hAnsi="Times New Roman" w:cs="Simplified Arabic"/>
          <w:sz w:val="32"/>
          <w:szCs w:val="32"/>
        </w:rPr>
      </w:pPr>
      <w:r w:rsidRPr="00196A6F">
        <w:rPr>
          <w:rFonts w:ascii="Times New Roman" w:eastAsia="Times New Roman" w:hAnsi="Times New Roman" w:cs="Simplified Arabic" w:hint="cs"/>
          <w:sz w:val="32"/>
          <w:szCs w:val="32"/>
          <w:rtl/>
        </w:rPr>
        <w:t>منحنى العرض مع منحنى الطلب</w:t>
      </w:r>
    </w:p>
    <w:p w:rsidR="00F240A0" w:rsidRPr="00196A6F" w:rsidRDefault="00F240A0" w:rsidP="00F240A0">
      <w:pPr>
        <w:pStyle w:val="ListParagraph"/>
        <w:ind w:left="1080"/>
        <w:rPr>
          <w:rFonts w:ascii="Times New Roman" w:eastAsia="Times New Roman" w:hAnsi="Times New Roman" w:cs="Simplified Arabic"/>
          <w:sz w:val="32"/>
          <w:szCs w:val="32"/>
          <w:rtl/>
        </w:rPr>
      </w:pPr>
    </w:p>
    <w:p w:rsidR="00F240A0" w:rsidRPr="00196A6F" w:rsidRDefault="00F240A0" w:rsidP="00F240A0">
      <w:pPr>
        <w:rPr>
          <w:sz w:val="32"/>
          <w:szCs w:val="32"/>
          <w:u w:val="single"/>
          <w:rtl/>
          <w:lang w:bidi="ar-IQ"/>
        </w:rPr>
      </w:pPr>
      <w:r w:rsidRPr="00196A6F">
        <w:rPr>
          <w:rFonts w:hint="cs"/>
          <w:sz w:val="32"/>
          <w:szCs w:val="32"/>
          <w:u w:val="single"/>
          <w:rtl/>
          <w:lang w:bidi="ar-IQ"/>
        </w:rPr>
        <w:t>سادسا:مفتاح الاختبارات:</w:t>
      </w:r>
    </w:p>
    <w:p w:rsidR="00F240A0" w:rsidRPr="00196A6F" w:rsidRDefault="00F240A0" w:rsidP="00F240A0">
      <w:pPr>
        <w:pStyle w:val="ListParagraph"/>
        <w:numPr>
          <w:ilvl w:val="0"/>
          <w:numId w:val="25"/>
        </w:numPr>
        <w:rPr>
          <w:sz w:val="32"/>
          <w:szCs w:val="32"/>
          <w:lang w:bidi="ar-IQ"/>
        </w:rPr>
      </w:pPr>
      <w:r w:rsidRPr="00196A6F">
        <w:rPr>
          <w:rFonts w:hint="cs"/>
          <w:sz w:val="32"/>
          <w:szCs w:val="32"/>
          <w:rtl/>
          <w:lang w:bidi="ar-IQ"/>
        </w:rPr>
        <w:t xml:space="preserve">الاختبارالقبلي كالاتي: </w:t>
      </w:r>
    </w:p>
    <w:p w:rsidR="00F240A0" w:rsidRPr="00196A6F" w:rsidRDefault="00F240A0" w:rsidP="00F240A0">
      <w:pPr>
        <w:pStyle w:val="ListParagraph"/>
        <w:numPr>
          <w:ilvl w:val="0"/>
          <w:numId w:val="24"/>
        </w:numPr>
        <w:rPr>
          <w:sz w:val="32"/>
          <w:szCs w:val="32"/>
          <w:lang w:bidi="ar-IQ"/>
        </w:rPr>
      </w:pPr>
      <w:r w:rsidRPr="00196A6F">
        <w:rPr>
          <w:rFonts w:hint="cs"/>
          <w:sz w:val="32"/>
          <w:szCs w:val="32"/>
          <w:rtl/>
          <w:lang w:bidi="ar-IQ"/>
        </w:rPr>
        <w:t>ج          2- ب</w:t>
      </w:r>
    </w:p>
    <w:p w:rsidR="00F240A0" w:rsidRPr="00196A6F" w:rsidRDefault="00F240A0" w:rsidP="00F240A0">
      <w:pPr>
        <w:pStyle w:val="ListParagraph"/>
        <w:numPr>
          <w:ilvl w:val="0"/>
          <w:numId w:val="25"/>
        </w:numPr>
        <w:rPr>
          <w:sz w:val="32"/>
          <w:szCs w:val="32"/>
          <w:lang w:bidi="ar-IQ"/>
        </w:rPr>
      </w:pPr>
      <w:r w:rsidRPr="00196A6F">
        <w:rPr>
          <w:rFonts w:hint="cs"/>
          <w:sz w:val="32"/>
          <w:szCs w:val="32"/>
          <w:rtl/>
          <w:lang w:bidi="ar-IQ"/>
        </w:rPr>
        <w:t xml:space="preserve"> الختبار البعدي كالاتي:</w:t>
      </w:r>
    </w:p>
    <w:p w:rsidR="00F240A0" w:rsidRPr="00196A6F" w:rsidRDefault="00F240A0" w:rsidP="00F240A0">
      <w:pPr>
        <w:pStyle w:val="ListParagraph"/>
        <w:numPr>
          <w:ilvl w:val="0"/>
          <w:numId w:val="26"/>
        </w:numPr>
        <w:rPr>
          <w:sz w:val="32"/>
          <w:szCs w:val="32"/>
          <w:lang w:bidi="ar-IQ"/>
        </w:rPr>
      </w:pPr>
      <w:r w:rsidRPr="00196A6F">
        <w:rPr>
          <w:rFonts w:hint="cs"/>
          <w:sz w:val="32"/>
          <w:szCs w:val="32"/>
          <w:rtl/>
          <w:lang w:bidi="ar-IQ"/>
        </w:rPr>
        <w:t>أ              2- ج</w:t>
      </w:r>
    </w:p>
    <w:p w:rsidR="00F240A0" w:rsidRPr="00196A6F" w:rsidRDefault="00F240A0" w:rsidP="00F240A0">
      <w:pPr>
        <w:pStyle w:val="ListParagraph"/>
        <w:ind w:left="1080"/>
        <w:rPr>
          <w:sz w:val="32"/>
          <w:szCs w:val="32"/>
          <w:lang w:bidi="ar-IQ"/>
        </w:rPr>
      </w:pPr>
    </w:p>
    <w:p w:rsidR="00F240A0" w:rsidRPr="00196A6F" w:rsidRDefault="00F240A0" w:rsidP="00F240A0">
      <w:pPr>
        <w:pStyle w:val="ListParagraph"/>
        <w:ind w:left="1080"/>
        <w:rPr>
          <w:sz w:val="32"/>
          <w:szCs w:val="32"/>
          <w:rtl/>
          <w:lang w:bidi="ar-IQ"/>
        </w:rPr>
      </w:pPr>
    </w:p>
    <w:p w:rsidR="00F240A0" w:rsidRPr="00196A6F" w:rsidRDefault="00F240A0" w:rsidP="00F240A0">
      <w:pPr>
        <w:pStyle w:val="ListParagraph"/>
        <w:ind w:left="0"/>
        <w:rPr>
          <w:sz w:val="32"/>
          <w:szCs w:val="32"/>
          <w:u w:val="single"/>
          <w:rtl/>
          <w:lang w:bidi="ar-IQ"/>
        </w:rPr>
      </w:pPr>
      <w:r w:rsidRPr="00196A6F">
        <w:rPr>
          <w:rFonts w:hint="cs"/>
          <w:sz w:val="32"/>
          <w:szCs w:val="32"/>
          <w:u w:val="single"/>
          <w:rtl/>
          <w:lang w:bidi="ar-IQ"/>
        </w:rPr>
        <w:t>سابعا: الاختبار الذاتي:</w:t>
      </w:r>
    </w:p>
    <w:p w:rsidR="00F240A0" w:rsidRPr="00196A6F" w:rsidRDefault="00F240A0" w:rsidP="00986394">
      <w:pPr>
        <w:pStyle w:val="ListParagraph"/>
        <w:numPr>
          <w:ilvl w:val="0"/>
          <w:numId w:val="27"/>
        </w:numPr>
        <w:rPr>
          <w:sz w:val="32"/>
          <w:szCs w:val="32"/>
          <w:lang w:bidi="ar-IQ"/>
        </w:rPr>
      </w:pPr>
      <w:r w:rsidRPr="00196A6F">
        <w:rPr>
          <w:rFonts w:hint="cs"/>
          <w:sz w:val="32"/>
          <w:szCs w:val="32"/>
          <w:rtl/>
          <w:lang w:bidi="ar-IQ"/>
        </w:rPr>
        <w:t xml:space="preserve">اذكر اهم العوامل المؤثره في </w:t>
      </w:r>
      <w:r w:rsidR="00986394" w:rsidRPr="00196A6F">
        <w:rPr>
          <w:rFonts w:hint="cs"/>
          <w:sz w:val="32"/>
          <w:szCs w:val="32"/>
          <w:rtl/>
          <w:lang w:bidi="ar-IQ"/>
        </w:rPr>
        <w:t>العرض</w:t>
      </w:r>
      <w:r w:rsidRPr="00196A6F">
        <w:rPr>
          <w:rFonts w:hint="cs"/>
          <w:sz w:val="32"/>
          <w:szCs w:val="32"/>
          <w:rtl/>
          <w:lang w:bidi="ar-IQ"/>
        </w:rPr>
        <w:t xml:space="preserve"> مع الشرح المركز.</w:t>
      </w:r>
    </w:p>
    <w:p w:rsidR="00F240A0" w:rsidRPr="00196A6F" w:rsidRDefault="00F240A0" w:rsidP="00F240A0">
      <w:pPr>
        <w:pStyle w:val="ListParagraph"/>
        <w:numPr>
          <w:ilvl w:val="0"/>
          <w:numId w:val="27"/>
        </w:numPr>
        <w:rPr>
          <w:sz w:val="32"/>
          <w:szCs w:val="32"/>
          <w:lang w:bidi="ar-IQ"/>
        </w:rPr>
      </w:pPr>
      <w:r w:rsidRPr="00196A6F">
        <w:rPr>
          <w:rFonts w:hint="cs"/>
          <w:sz w:val="32"/>
          <w:szCs w:val="32"/>
          <w:rtl/>
          <w:lang w:bidi="ar-IQ"/>
        </w:rPr>
        <w:t xml:space="preserve"> املا الفراغات الاتيه: </w:t>
      </w:r>
    </w:p>
    <w:p w:rsidR="00F240A0" w:rsidRPr="00196A6F" w:rsidRDefault="00F240A0" w:rsidP="008322D2">
      <w:pPr>
        <w:pStyle w:val="ListParagraph"/>
        <w:rPr>
          <w:sz w:val="32"/>
          <w:szCs w:val="32"/>
          <w:rtl/>
          <w:lang w:bidi="ar-IQ"/>
        </w:rPr>
      </w:pPr>
      <w:r w:rsidRPr="00196A6F">
        <w:rPr>
          <w:rFonts w:hint="cs"/>
          <w:sz w:val="32"/>
          <w:szCs w:val="32"/>
          <w:rtl/>
          <w:lang w:bidi="ar-IQ"/>
        </w:rPr>
        <w:t xml:space="preserve">أ- </w:t>
      </w:r>
      <w:r w:rsidR="008322D2" w:rsidRPr="00196A6F">
        <w:rPr>
          <w:rFonts w:hint="cs"/>
          <w:sz w:val="32"/>
          <w:szCs w:val="32"/>
          <w:rtl/>
          <w:lang w:bidi="ar-IQ"/>
        </w:rPr>
        <w:t xml:space="preserve">تعرف مرونة العرض بأنها مدى استجابة </w:t>
      </w:r>
      <w:r w:rsidRPr="00196A6F">
        <w:rPr>
          <w:rFonts w:hint="cs"/>
          <w:sz w:val="32"/>
          <w:szCs w:val="32"/>
          <w:rtl/>
          <w:lang w:bidi="ar-IQ"/>
        </w:rPr>
        <w:t xml:space="preserve"> ----------- </w:t>
      </w:r>
      <w:r w:rsidR="008322D2" w:rsidRPr="00196A6F">
        <w:rPr>
          <w:rFonts w:hint="cs"/>
          <w:sz w:val="32"/>
          <w:szCs w:val="32"/>
          <w:rtl/>
          <w:lang w:bidi="ar-IQ"/>
        </w:rPr>
        <w:t>من سلعة ما للتغيرفي</w:t>
      </w:r>
      <w:r w:rsidRPr="00196A6F">
        <w:rPr>
          <w:rFonts w:hint="cs"/>
          <w:sz w:val="32"/>
          <w:szCs w:val="32"/>
          <w:rtl/>
          <w:lang w:bidi="ar-IQ"/>
        </w:rPr>
        <w:t>------------.</w:t>
      </w:r>
    </w:p>
    <w:p w:rsidR="00F240A0" w:rsidRPr="00196A6F" w:rsidRDefault="00A1018D" w:rsidP="00A1018D">
      <w:pPr>
        <w:pStyle w:val="ListParagraph"/>
        <w:rPr>
          <w:sz w:val="32"/>
          <w:szCs w:val="32"/>
          <w:rtl/>
          <w:lang w:bidi="ar-IQ"/>
        </w:rPr>
      </w:pPr>
      <w:r w:rsidRPr="00196A6F">
        <w:rPr>
          <w:rFonts w:hint="cs"/>
          <w:sz w:val="32"/>
          <w:szCs w:val="32"/>
          <w:rtl/>
          <w:lang w:bidi="ar-IQ"/>
        </w:rPr>
        <w:t>ب-ينتقل منحنى العرض الى جهة</w:t>
      </w:r>
      <w:r w:rsidR="00F240A0" w:rsidRPr="00196A6F">
        <w:rPr>
          <w:rFonts w:hint="cs"/>
          <w:sz w:val="32"/>
          <w:szCs w:val="32"/>
          <w:rtl/>
          <w:lang w:bidi="ar-IQ"/>
        </w:rPr>
        <w:t xml:space="preserve"> -----------</w:t>
      </w:r>
      <w:r w:rsidRPr="00196A6F">
        <w:rPr>
          <w:rFonts w:hint="cs"/>
          <w:sz w:val="32"/>
          <w:szCs w:val="32"/>
          <w:rtl/>
          <w:lang w:bidi="ar-IQ"/>
        </w:rPr>
        <w:t xml:space="preserve"> في حالة زيادة العرض وينتقل منحنى العرض الى جهة </w:t>
      </w:r>
      <w:r w:rsidR="00F240A0" w:rsidRPr="00196A6F">
        <w:rPr>
          <w:rFonts w:hint="cs"/>
          <w:sz w:val="32"/>
          <w:szCs w:val="32"/>
          <w:rtl/>
          <w:lang w:bidi="ar-IQ"/>
        </w:rPr>
        <w:t>----------</w:t>
      </w:r>
      <w:r w:rsidRPr="00196A6F">
        <w:rPr>
          <w:rFonts w:hint="cs"/>
          <w:sz w:val="32"/>
          <w:szCs w:val="32"/>
          <w:rtl/>
          <w:lang w:bidi="ar-IQ"/>
        </w:rPr>
        <w:t xml:space="preserve"> في حالة نقصان العرض.</w:t>
      </w:r>
    </w:p>
    <w:p w:rsidR="004C4EC1" w:rsidRPr="00196A6F" w:rsidRDefault="004C4EC1" w:rsidP="004C4EC1">
      <w:pPr>
        <w:pStyle w:val="ListParagraph"/>
        <w:ind w:left="643"/>
        <w:rPr>
          <w:sz w:val="32"/>
          <w:szCs w:val="32"/>
          <w:rtl/>
          <w:lang w:bidi="ar-IQ"/>
        </w:rPr>
      </w:pPr>
    </w:p>
    <w:p w:rsidR="00A1018D" w:rsidRPr="00196A6F" w:rsidRDefault="004C4EC1" w:rsidP="004C4EC1">
      <w:pPr>
        <w:pStyle w:val="ListParagraph"/>
        <w:numPr>
          <w:ilvl w:val="0"/>
          <w:numId w:val="27"/>
        </w:numPr>
        <w:rPr>
          <w:sz w:val="32"/>
          <w:szCs w:val="32"/>
        </w:rPr>
      </w:pPr>
      <w:r w:rsidRPr="00196A6F">
        <w:rPr>
          <w:rFonts w:cs="Simplified Arabic" w:hint="cs"/>
          <w:sz w:val="32"/>
          <w:szCs w:val="32"/>
          <w:rtl/>
        </w:rPr>
        <w:t>كيف يتحدد سعر التوازن بتقابل منحنى العرض ومنحنى الطلب وضح ذلك مستعيناً بالرسم</w:t>
      </w:r>
    </w:p>
    <w:p w:rsidR="00A1018D" w:rsidRPr="00196A6F" w:rsidRDefault="00B043A1" w:rsidP="00B043A1">
      <w:pPr>
        <w:pStyle w:val="ListParagraph"/>
        <w:numPr>
          <w:ilvl w:val="0"/>
          <w:numId w:val="27"/>
        </w:numPr>
        <w:jc w:val="lowKashida"/>
        <w:rPr>
          <w:rFonts w:cs="Simplified Arabic"/>
          <w:sz w:val="32"/>
          <w:szCs w:val="32"/>
        </w:rPr>
      </w:pPr>
      <w:r w:rsidRPr="00196A6F">
        <w:rPr>
          <w:rFonts w:cs="Simplified Arabic" w:hint="cs"/>
          <w:sz w:val="32"/>
          <w:szCs w:val="32"/>
          <w:rtl/>
        </w:rPr>
        <w:t>: ما هي التغيرات التي تحدث في الكميه وفي السعر لو تغير العرض وبقى الطلب ثابتاً ،وضح ذلك مستعينا بالرسوم البيانية ؟</w:t>
      </w:r>
    </w:p>
    <w:p w:rsidR="00B043A1" w:rsidRPr="00196A6F" w:rsidRDefault="00B043A1" w:rsidP="00B043A1">
      <w:pPr>
        <w:pStyle w:val="ListParagraph"/>
        <w:ind w:left="643"/>
        <w:jc w:val="lowKashida"/>
        <w:rPr>
          <w:rFonts w:cs="Simplified Arabic"/>
          <w:sz w:val="32"/>
          <w:szCs w:val="32"/>
          <w:rtl/>
        </w:rPr>
      </w:pPr>
    </w:p>
    <w:p w:rsidR="00F240A0" w:rsidRPr="00196A6F" w:rsidRDefault="00F240A0" w:rsidP="00F240A0">
      <w:pPr>
        <w:pStyle w:val="ListParagraph"/>
        <w:ind w:left="0"/>
        <w:rPr>
          <w:sz w:val="32"/>
          <w:szCs w:val="32"/>
          <w:u w:val="single"/>
          <w:rtl/>
          <w:lang w:bidi="ar-IQ"/>
        </w:rPr>
      </w:pPr>
      <w:r w:rsidRPr="00196A6F">
        <w:rPr>
          <w:rFonts w:hint="cs"/>
          <w:sz w:val="32"/>
          <w:szCs w:val="32"/>
          <w:u w:val="single"/>
          <w:rtl/>
          <w:lang w:bidi="ar-IQ"/>
        </w:rPr>
        <w:t xml:space="preserve">ثامنا: المصادر: </w:t>
      </w:r>
    </w:p>
    <w:p w:rsidR="00F240A0" w:rsidRPr="00196A6F" w:rsidRDefault="00F240A0" w:rsidP="00F240A0">
      <w:pPr>
        <w:pStyle w:val="ListParagraph"/>
        <w:ind w:left="1080"/>
        <w:rPr>
          <w:rFonts w:ascii="Times New Roman" w:eastAsia="Times New Roman" w:hAnsi="Times New Roman" w:cs="Simplified Arabic"/>
          <w:sz w:val="32"/>
          <w:szCs w:val="32"/>
        </w:rPr>
      </w:pPr>
    </w:p>
    <w:p w:rsidR="001A1944" w:rsidRPr="00196A6F" w:rsidRDefault="00082049" w:rsidP="009A07C0">
      <w:pPr>
        <w:ind w:left="360"/>
        <w:rPr>
          <w:sz w:val="32"/>
          <w:szCs w:val="32"/>
          <w:lang w:bidi="ar-IQ"/>
        </w:rPr>
      </w:pPr>
      <w:proofErr w:type="gramStart"/>
      <w:r w:rsidRPr="00196A6F">
        <w:rPr>
          <w:sz w:val="32"/>
          <w:szCs w:val="32"/>
        </w:rPr>
        <w:t>Arthur ,</w:t>
      </w:r>
      <w:proofErr w:type="gramEnd"/>
      <w:r w:rsidRPr="00196A6F">
        <w:rPr>
          <w:sz w:val="32"/>
          <w:szCs w:val="32"/>
        </w:rPr>
        <w:t xml:space="preserve"> O Sullivan and Steven M . </w:t>
      </w:r>
      <w:proofErr w:type="spellStart"/>
      <w:proofErr w:type="gramStart"/>
      <w:r w:rsidRPr="00196A6F">
        <w:rPr>
          <w:sz w:val="32"/>
          <w:szCs w:val="32"/>
        </w:rPr>
        <w:t>sheffrim</w:t>
      </w:r>
      <w:proofErr w:type="spellEnd"/>
      <w:proofErr w:type="gramEnd"/>
      <w:r w:rsidRPr="00196A6F">
        <w:rPr>
          <w:sz w:val="32"/>
          <w:szCs w:val="32"/>
        </w:rPr>
        <w:t xml:space="preserve">, </w:t>
      </w:r>
      <w:proofErr w:type="spellStart"/>
      <w:r w:rsidRPr="00196A6F">
        <w:rPr>
          <w:sz w:val="32"/>
          <w:szCs w:val="32"/>
        </w:rPr>
        <w:t>op.cit</w:t>
      </w:r>
      <w:proofErr w:type="spellEnd"/>
      <w:r w:rsidRPr="00196A6F">
        <w:rPr>
          <w:sz w:val="32"/>
          <w:szCs w:val="32"/>
        </w:rPr>
        <w:t xml:space="preserve"> ,PP</w:t>
      </w:r>
      <w:r w:rsidRPr="00196A6F">
        <w:rPr>
          <w:sz w:val="32"/>
          <w:szCs w:val="32"/>
          <w:lang w:bidi="ar-IQ"/>
        </w:rPr>
        <w:t xml:space="preserve"> 101-103</w:t>
      </w:r>
    </w:p>
    <w:p w:rsidR="00082049" w:rsidRPr="00196A6F" w:rsidRDefault="00082049" w:rsidP="009A07C0">
      <w:pPr>
        <w:ind w:left="360"/>
        <w:rPr>
          <w:rFonts w:ascii="Times New Roman" w:eastAsia="Times New Roman" w:hAnsi="Times New Roman" w:cs="Simplified Arabic"/>
          <w:sz w:val="32"/>
          <w:szCs w:val="32"/>
          <w:rtl/>
        </w:rPr>
      </w:pPr>
      <w:r w:rsidRPr="00196A6F">
        <w:rPr>
          <w:rFonts w:cs="Simplified Arabic" w:hint="cs"/>
          <w:sz w:val="32"/>
          <w:szCs w:val="32"/>
          <w:rtl/>
        </w:rPr>
        <w:t>د. عبد الله عبادي، مصدر سابق ، ص ص 96- 97</w:t>
      </w:r>
    </w:p>
    <w:p w:rsidR="00082049" w:rsidRPr="00196A6F" w:rsidRDefault="00082049" w:rsidP="009A07C0">
      <w:pPr>
        <w:ind w:left="360"/>
        <w:rPr>
          <w:rFonts w:ascii="Times New Roman" w:eastAsia="Times New Roman" w:hAnsi="Times New Roman" w:cs="Simplified Arabic"/>
          <w:sz w:val="32"/>
          <w:szCs w:val="32"/>
          <w:rtl/>
        </w:rPr>
      </w:pPr>
      <w:r w:rsidRPr="00196A6F">
        <w:rPr>
          <w:rStyle w:val="FootnoteReference"/>
          <w:rFonts w:hint="cs"/>
          <w:sz w:val="32"/>
          <w:szCs w:val="32"/>
          <w:rtl/>
        </w:rPr>
        <w:t>د. اياد عبد الفتاح النسور، مصدر سابق، ص 138 الى 140</w:t>
      </w:r>
    </w:p>
    <w:p w:rsidR="00082049" w:rsidRPr="00196A6F" w:rsidRDefault="00082049" w:rsidP="009A07C0">
      <w:pPr>
        <w:ind w:left="360"/>
        <w:rPr>
          <w:rFonts w:ascii="Times New Roman" w:eastAsia="Times New Roman" w:hAnsi="Times New Roman" w:cs="Simplified Arabic"/>
          <w:sz w:val="32"/>
          <w:szCs w:val="32"/>
          <w:rtl/>
        </w:rPr>
      </w:pPr>
      <w:proofErr w:type="spellStart"/>
      <w:proofErr w:type="gramStart"/>
      <w:r w:rsidRPr="00196A6F">
        <w:rPr>
          <w:sz w:val="32"/>
          <w:szCs w:val="32"/>
        </w:rPr>
        <w:t>Dominck</w:t>
      </w:r>
      <w:proofErr w:type="spellEnd"/>
      <w:r w:rsidRPr="00196A6F">
        <w:rPr>
          <w:sz w:val="32"/>
          <w:szCs w:val="32"/>
        </w:rPr>
        <w:t xml:space="preserve">  Salvatore</w:t>
      </w:r>
      <w:proofErr w:type="gramEnd"/>
      <w:r w:rsidRPr="00196A6F">
        <w:rPr>
          <w:sz w:val="32"/>
          <w:szCs w:val="32"/>
        </w:rPr>
        <w:t xml:space="preserve"> and </w:t>
      </w:r>
      <w:proofErr w:type="spellStart"/>
      <w:r w:rsidRPr="00196A6F">
        <w:rPr>
          <w:sz w:val="32"/>
          <w:szCs w:val="32"/>
        </w:rPr>
        <w:t>Eugenea</w:t>
      </w:r>
      <w:proofErr w:type="spellEnd"/>
      <w:r w:rsidRPr="00196A6F">
        <w:rPr>
          <w:sz w:val="32"/>
          <w:szCs w:val="32"/>
        </w:rPr>
        <w:t xml:space="preserve"> .</w:t>
      </w:r>
      <w:proofErr w:type="spellStart"/>
      <w:r w:rsidRPr="00196A6F">
        <w:rPr>
          <w:sz w:val="32"/>
          <w:szCs w:val="32"/>
        </w:rPr>
        <w:t>Diulio</w:t>
      </w:r>
      <w:proofErr w:type="spellEnd"/>
      <w:r w:rsidRPr="00196A6F">
        <w:rPr>
          <w:sz w:val="32"/>
          <w:szCs w:val="32"/>
        </w:rPr>
        <w:t>, Op.cit,P179</w:t>
      </w:r>
    </w:p>
    <w:p w:rsidR="00082049" w:rsidRPr="00196A6F" w:rsidRDefault="00082049" w:rsidP="009A07C0">
      <w:pPr>
        <w:ind w:left="360"/>
        <w:rPr>
          <w:rFonts w:ascii="Times New Roman" w:eastAsia="Times New Roman" w:hAnsi="Times New Roman" w:cs="Simplified Arabic"/>
          <w:sz w:val="32"/>
          <w:szCs w:val="32"/>
          <w:rtl/>
        </w:rPr>
      </w:pPr>
      <w:r w:rsidRPr="00196A6F">
        <w:rPr>
          <w:rFonts w:hint="cs"/>
          <w:sz w:val="32"/>
          <w:szCs w:val="32"/>
          <w:rtl/>
        </w:rPr>
        <w:lastRenderedPageBreak/>
        <w:t>د .عارف حمو وآخرون، مصدر سابق، ص ص52-56</w:t>
      </w:r>
    </w:p>
    <w:p w:rsidR="00082049" w:rsidRPr="00196A6F" w:rsidRDefault="00082049" w:rsidP="00082049">
      <w:pPr>
        <w:spacing w:after="0" w:line="240" w:lineRule="auto"/>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د. طارق الحاج، علم الاقتصاد ونظرياته ( عمان: دار صفاء للنشر والتوزيع ،1998 )، ص67</w:t>
      </w:r>
    </w:p>
    <w:p w:rsidR="00082049" w:rsidRPr="00196A6F" w:rsidRDefault="00082049" w:rsidP="00082049">
      <w:pPr>
        <w:spacing w:after="0" w:line="240" w:lineRule="auto"/>
        <w:rPr>
          <w:rFonts w:ascii="Times New Roman" w:eastAsia="Times New Roman" w:hAnsi="Times New Roman" w:cs="Simplified Arabic"/>
          <w:sz w:val="32"/>
          <w:szCs w:val="32"/>
          <w:rtl/>
        </w:rPr>
      </w:pPr>
      <w:r w:rsidRPr="00196A6F">
        <w:rPr>
          <w:rFonts w:ascii="Times New Roman" w:eastAsia="Times New Roman" w:hAnsi="Times New Roman" w:cs="Simplified Arabic" w:hint="cs"/>
          <w:sz w:val="32"/>
          <w:szCs w:val="32"/>
          <w:rtl/>
        </w:rPr>
        <w:t>د.محمود الوادي وآخرون، الأساس في علم الاقتصاد ( عمان: دار اليازوري العلمية للنشر والتوزيع، 2007 ) ،ص ص 168-175</w:t>
      </w:r>
      <w:r w:rsidR="00CD3C05" w:rsidRPr="00196A6F">
        <w:rPr>
          <w:rFonts w:ascii="Times New Roman" w:eastAsia="Times New Roman" w:hAnsi="Times New Roman" w:cs="Simplified Arabic" w:hint="cs"/>
          <w:sz w:val="32"/>
          <w:szCs w:val="32"/>
          <w:rtl/>
        </w:rPr>
        <w:t>.</w:t>
      </w:r>
    </w:p>
    <w:p w:rsidR="00CD3C05" w:rsidRPr="00196A6F" w:rsidRDefault="00CD3C05" w:rsidP="00082049">
      <w:pPr>
        <w:spacing w:after="0" w:line="240" w:lineRule="auto"/>
        <w:rPr>
          <w:rFonts w:ascii="Times New Roman" w:eastAsia="Times New Roman" w:hAnsi="Times New Roman" w:cs="Simplified Arabic"/>
          <w:sz w:val="32"/>
          <w:szCs w:val="32"/>
          <w:rtl/>
        </w:rPr>
      </w:pPr>
    </w:p>
    <w:p w:rsidR="00082049" w:rsidRPr="00196A6F" w:rsidRDefault="00082049" w:rsidP="00082049">
      <w:pPr>
        <w:spacing w:after="0" w:line="240" w:lineRule="auto"/>
        <w:rPr>
          <w:rFonts w:ascii="Times New Roman" w:eastAsia="Times New Roman" w:hAnsi="Times New Roman" w:cs="Simplified Arabic"/>
          <w:sz w:val="32"/>
          <w:szCs w:val="32"/>
        </w:rPr>
      </w:pPr>
    </w:p>
    <w:p w:rsidR="00082049" w:rsidRPr="00196A6F" w:rsidRDefault="00082049" w:rsidP="009A07C0">
      <w:pPr>
        <w:ind w:left="360"/>
        <w:rPr>
          <w:rFonts w:ascii="Times New Roman" w:eastAsia="Times New Roman" w:hAnsi="Times New Roman" w:cs="Simplified Arabic"/>
          <w:sz w:val="32"/>
          <w:szCs w:val="32"/>
          <w:rtl/>
        </w:rPr>
      </w:pPr>
    </w:p>
    <w:p w:rsidR="00765D14" w:rsidRPr="00196A6F" w:rsidRDefault="00D2163C" w:rsidP="00CD3C05">
      <w:pPr>
        <w:rPr>
          <w:rFonts w:ascii="Times New Roman" w:eastAsia="Times New Roman" w:hAnsi="Times New Roman" w:cs="Simplified Arabic"/>
          <w:sz w:val="32"/>
          <w:szCs w:val="32"/>
        </w:rPr>
      </w:pPr>
      <w:r w:rsidRPr="00196A6F">
        <w:rPr>
          <w:rFonts w:ascii="Times New Roman" w:eastAsia="Times New Roman" w:hAnsi="Times New Roman" w:cs="Simplified Arabic"/>
          <w:b/>
          <w:bCs/>
          <w:sz w:val="32"/>
          <w:szCs w:val="32"/>
          <w:rtl/>
        </w:rPr>
        <w:br w:type="page"/>
      </w:r>
    </w:p>
    <w:sectPr w:rsidR="00765D14" w:rsidRPr="00196A6F" w:rsidSect="00BE39C0">
      <w:footerReference w:type="default" r:id="rId20"/>
      <w:pgSz w:w="11906" w:h="16838"/>
      <w:pgMar w:top="720" w:right="720" w:bottom="720" w:left="72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7645" w:rsidRDefault="00137645" w:rsidP="00D2163C">
      <w:pPr>
        <w:spacing w:after="0" w:line="240" w:lineRule="auto"/>
      </w:pPr>
      <w:r>
        <w:separator/>
      </w:r>
    </w:p>
  </w:endnote>
  <w:endnote w:type="continuationSeparator" w:id="0">
    <w:p w:rsidR="00137645" w:rsidRDefault="00137645" w:rsidP="00D216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841583997"/>
      <w:docPartObj>
        <w:docPartGallery w:val="Page Numbers (Bottom of Page)"/>
        <w:docPartUnique/>
      </w:docPartObj>
    </w:sdtPr>
    <w:sdtEndPr>
      <w:rPr>
        <w:noProof/>
      </w:rPr>
    </w:sdtEndPr>
    <w:sdtContent>
      <w:p w:rsidR="00453736" w:rsidRDefault="00453736">
        <w:pPr>
          <w:pStyle w:val="Footer"/>
          <w:jc w:val="center"/>
        </w:pPr>
        <w:r>
          <w:fldChar w:fldCharType="begin"/>
        </w:r>
        <w:r>
          <w:instrText xml:space="preserve"> PAGE   \* MERGEFORMAT </w:instrText>
        </w:r>
        <w:r>
          <w:fldChar w:fldCharType="separate"/>
        </w:r>
        <w:r w:rsidR="00196A6F">
          <w:rPr>
            <w:noProof/>
            <w:rtl/>
          </w:rPr>
          <w:t>2</w:t>
        </w:r>
        <w:r>
          <w:rPr>
            <w:noProof/>
          </w:rPr>
          <w:fldChar w:fldCharType="end"/>
        </w:r>
      </w:p>
    </w:sdtContent>
  </w:sdt>
  <w:p w:rsidR="00453736" w:rsidRDefault="0045373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7645" w:rsidRDefault="00137645" w:rsidP="00D2163C">
      <w:pPr>
        <w:spacing w:after="0" w:line="240" w:lineRule="auto"/>
      </w:pPr>
      <w:r>
        <w:separator/>
      </w:r>
    </w:p>
  </w:footnote>
  <w:footnote w:type="continuationSeparator" w:id="0">
    <w:p w:rsidR="00137645" w:rsidRDefault="00137645" w:rsidP="00D2163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17204A"/>
    <w:multiLevelType w:val="hybridMultilevel"/>
    <w:tmpl w:val="CA440880"/>
    <w:lvl w:ilvl="0" w:tplc="90049294">
      <w:start w:val="1"/>
      <w:numFmt w:val="arabicAlpha"/>
      <w:lvlText w:val="%1-"/>
      <w:lvlJc w:val="left"/>
      <w:pPr>
        <w:ind w:left="360" w:hanging="360"/>
      </w:pPr>
      <w:rPr>
        <w:rFonts w:hint="default"/>
        <w:sz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81542E8"/>
    <w:multiLevelType w:val="hybridMultilevel"/>
    <w:tmpl w:val="EE024A88"/>
    <w:lvl w:ilvl="0" w:tplc="B7549E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906CFD"/>
    <w:multiLevelType w:val="hybridMultilevel"/>
    <w:tmpl w:val="C6681694"/>
    <w:lvl w:ilvl="0" w:tplc="E1063D06">
      <w:start w:val="1"/>
      <w:numFmt w:val="arabicAbjad"/>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E22C6C"/>
    <w:multiLevelType w:val="hybridMultilevel"/>
    <w:tmpl w:val="D79CF67A"/>
    <w:lvl w:ilvl="0" w:tplc="9CCE259A">
      <w:start w:val="1"/>
      <w:numFmt w:val="decimal"/>
      <w:lvlText w:val="%1-"/>
      <w:lvlJc w:val="left"/>
      <w:pPr>
        <w:ind w:left="720" w:hanging="360"/>
      </w:pPr>
      <w:rPr>
        <w:rFonts w:ascii="Times New Roman" w:eastAsia="Times New Roman" w:hAnsi="Times New Roman" w:cs="Simplified Arabic"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4897185"/>
    <w:multiLevelType w:val="hybridMultilevel"/>
    <w:tmpl w:val="A1FE170C"/>
    <w:lvl w:ilvl="0" w:tplc="E9285718">
      <w:start w:val="1"/>
      <w:numFmt w:val="arabicAbjad"/>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D9D5641"/>
    <w:multiLevelType w:val="hybridMultilevel"/>
    <w:tmpl w:val="CC461F1C"/>
    <w:lvl w:ilvl="0" w:tplc="1024A9D2">
      <w:start w:val="1"/>
      <w:numFmt w:val="decimal"/>
      <w:lvlText w:val="%1-"/>
      <w:lvlJc w:val="left"/>
      <w:pPr>
        <w:tabs>
          <w:tab w:val="num" w:pos="540"/>
        </w:tabs>
        <w:ind w:left="540" w:hanging="360"/>
      </w:pPr>
      <w:rPr>
        <w:rFonts w:hint="default"/>
      </w:rPr>
    </w:lvl>
    <w:lvl w:ilvl="1" w:tplc="F5AC8010">
      <w:start w:val="1"/>
      <w:numFmt w:val="arabicAlpha"/>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FCA43C4"/>
    <w:multiLevelType w:val="hybridMultilevel"/>
    <w:tmpl w:val="CF1C084E"/>
    <w:lvl w:ilvl="0" w:tplc="0C86B7D0">
      <w:start w:val="1"/>
      <w:numFmt w:val="arabicAbjad"/>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C25384B"/>
    <w:multiLevelType w:val="hybridMultilevel"/>
    <w:tmpl w:val="56429578"/>
    <w:lvl w:ilvl="0" w:tplc="454E514C">
      <w:start w:val="1"/>
      <w:numFmt w:val="decimal"/>
      <w:lvlText w:val="%1-"/>
      <w:lvlJc w:val="left"/>
      <w:pPr>
        <w:ind w:left="643"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14E3778"/>
    <w:multiLevelType w:val="hybridMultilevel"/>
    <w:tmpl w:val="A49A1CC4"/>
    <w:lvl w:ilvl="0" w:tplc="FE6AD504">
      <w:start w:val="1"/>
      <w:numFmt w:val="decimal"/>
      <w:lvlText w:val="%1-"/>
      <w:lvlJc w:val="left"/>
      <w:pPr>
        <w:ind w:left="720" w:hanging="360"/>
      </w:pPr>
      <w:rPr>
        <w:rFonts w:ascii="Times New Roman" w:eastAsia="Times New Roman" w:hAnsi="Times New Roman" w:cs="Simplified Arabic"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42230A9"/>
    <w:multiLevelType w:val="hybridMultilevel"/>
    <w:tmpl w:val="7F2C5514"/>
    <w:lvl w:ilvl="0" w:tplc="7C46EB5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A371915"/>
    <w:multiLevelType w:val="hybridMultilevel"/>
    <w:tmpl w:val="F31C4274"/>
    <w:lvl w:ilvl="0" w:tplc="5DC6CCBC">
      <w:start w:val="1"/>
      <w:numFmt w:val="decimal"/>
      <w:lvlText w:val="%1-"/>
      <w:lvlJc w:val="left"/>
      <w:pPr>
        <w:ind w:left="1080" w:hanging="360"/>
      </w:pPr>
      <w:rPr>
        <w:rFonts w:ascii="Times New Roman" w:eastAsia="Times New Roman" w:hAnsi="Times New Roman" w:cs="Simplified Arabic" w:hint="default"/>
        <w:b/>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C026796"/>
    <w:multiLevelType w:val="hybridMultilevel"/>
    <w:tmpl w:val="C1B02B7E"/>
    <w:lvl w:ilvl="0" w:tplc="69B81C72">
      <w:start w:val="1"/>
      <w:numFmt w:val="arabicAlpha"/>
      <w:lvlText w:val="%1-"/>
      <w:lvlJc w:val="left"/>
      <w:pPr>
        <w:ind w:left="720" w:hanging="360"/>
      </w:pPr>
      <w:rPr>
        <w:rFonts w:ascii="Times New Roman" w:eastAsia="Times New Roman" w:hAnsi="Times New Roman" w:cs="Simplified Arabic"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17E3FB2"/>
    <w:multiLevelType w:val="hybridMultilevel"/>
    <w:tmpl w:val="3C7CCD42"/>
    <w:lvl w:ilvl="0" w:tplc="24E263A6">
      <w:start w:val="1"/>
      <w:numFmt w:val="arabicAbjad"/>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452D094B"/>
    <w:multiLevelType w:val="hybridMultilevel"/>
    <w:tmpl w:val="F3860794"/>
    <w:lvl w:ilvl="0" w:tplc="7CD0C1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8203E29"/>
    <w:multiLevelType w:val="hybridMultilevel"/>
    <w:tmpl w:val="53BE3222"/>
    <w:lvl w:ilvl="0" w:tplc="29027F3C">
      <w:start w:val="1"/>
      <w:numFmt w:val="arabicAbjad"/>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8692EC8"/>
    <w:multiLevelType w:val="hybridMultilevel"/>
    <w:tmpl w:val="B04AB184"/>
    <w:lvl w:ilvl="0" w:tplc="743A6B24">
      <w:start w:val="1"/>
      <w:numFmt w:val="arabicAbjad"/>
      <w:lvlText w:val="%1-"/>
      <w:lvlJc w:val="left"/>
      <w:pPr>
        <w:ind w:left="1080" w:hanging="360"/>
      </w:pPr>
      <w:rPr>
        <w:rFonts w:asciiTheme="minorHAnsi" w:eastAsiaTheme="minorHAnsi" w:hAnsiTheme="minorHAnsi" w:cstheme="minorBid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48B3497E"/>
    <w:multiLevelType w:val="hybridMultilevel"/>
    <w:tmpl w:val="4024076C"/>
    <w:lvl w:ilvl="0" w:tplc="E1063D06">
      <w:start w:val="1"/>
      <w:numFmt w:val="arabicAbjad"/>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4A2B266B"/>
    <w:multiLevelType w:val="hybridMultilevel"/>
    <w:tmpl w:val="38B4B384"/>
    <w:lvl w:ilvl="0" w:tplc="C8D07CE8">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5041133C"/>
    <w:multiLevelType w:val="hybridMultilevel"/>
    <w:tmpl w:val="FFFC24F8"/>
    <w:lvl w:ilvl="0" w:tplc="FAF887B8">
      <w:start w:val="1"/>
      <w:numFmt w:val="decimal"/>
      <w:lvlText w:val="%1-"/>
      <w:lvlJc w:val="left"/>
      <w:pPr>
        <w:ind w:left="720" w:hanging="360"/>
      </w:pPr>
      <w:rPr>
        <w:rFonts w:ascii="Times New Roman" w:eastAsia="Times New Roman" w:hAnsi="Times New Roman" w:cs="Simplified Arabic" w:hint="default"/>
        <w:b/>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19F79B0"/>
    <w:multiLevelType w:val="hybridMultilevel"/>
    <w:tmpl w:val="BA1E8C4A"/>
    <w:lvl w:ilvl="0" w:tplc="74EC10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9207880"/>
    <w:multiLevelType w:val="hybridMultilevel"/>
    <w:tmpl w:val="D1ECE6F4"/>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1">
    <w:nsid w:val="592D64A7"/>
    <w:multiLevelType w:val="hybridMultilevel"/>
    <w:tmpl w:val="222AF048"/>
    <w:lvl w:ilvl="0" w:tplc="25D0F0BC">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D8F0411"/>
    <w:multiLevelType w:val="hybridMultilevel"/>
    <w:tmpl w:val="D7F0CB80"/>
    <w:lvl w:ilvl="0" w:tplc="3B12992C">
      <w:start w:val="1"/>
      <w:numFmt w:val="decimal"/>
      <w:lvlText w:val="%1-"/>
      <w:lvlJc w:val="left"/>
      <w:pPr>
        <w:ind w:left="36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4026EC0"/>
    <w:multiLevelType w:val="hybridMultilevel"/>
    <w:tmpl w:val="0C580EA4"/>
    <w:lvl w:ilvl="0" w:tplc="D670390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524452E"/>
    <w:multiLevelType w:val="hybridMultilevel"/>
    <w:tmpl w:val="C4A68ABC"/>
    <w:lvl w:ilvl="0" w:tplc="4EC4301A">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79573C8"/>
    <w:multiLevelType w:val="hybridMultilevel"/>
    <w:tmpl w:val="FCE2F11C"/>
    <w:lvl w:ilvl="0" w:tplc="AE4AB9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7D3C36B9"/>
    <w:multiLevelType w:val="hybridMultilevel"/>
    <w:tmpl w:val="8B4C6520"/>
    <w:lvl w:ilvl="0" w:tplc="D90669C0">
      <w:start w:val="1"/>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2"/>
  </w:num>
  <w:num w:numId="2">
    <w:abstractNumId w:val="26"/>
  </w:num>
  <w:num w:numId="3">
    <w:abstractNumId w:val="0"/>
  </w:num>
  <w:num w:numId="4">
    <w:abstractNumId w:val="13"/>
  </w:num>
  <w:num w:numId="5">
    <w:abstractNumId w:val="1"/>
  </w:num>
  <w:num w:numId="6">
    <w:abstractNumId w:val="4"/>
  </w:num>
  <w:num w:numId="7">
    <w:abstractNumId w:val="12"/>
  </w:num>
  <w:num w:numId="8">
    <w:abstractNumId w:val="20"/>
  </w:num>
  <w:num w:numId="9">
    <w:abstractNumId w:val="17"/>
  </w:num>
  <w:num w:numId="10">
    <w:abstractNumId w:val="5"/>
  </w:num>
  <w:num w:numId="11">
    <w:abstractNumId w:val="21"/>
  </w:num>
  <w:num w:numId="12">
    <w:abstractNumId w:val="14"/>
  </w:num>
  <w:num w:numId="13">
    <w:abstractNumId w:val="18"/>
  </w:num>
  <w:num w:numId="14">
    <w:abstractNumId w:val="8"/>
  </w:num>
  <w:num w:numId="15">
    <w:abstractNumId w:val="10"/>
  </w:num>
  <w:num w:numId="16">
    <w:abstractNumId w:val="3"/>
  </w:num>
  <w:num w:numId="17">
    <w:abstractNumId w:val="11"/>
  </w:num>
  <w:num w:numId="18">
    <w:abstractNumId w:val="16"/>
  </w:num>
  <w:num w:numId="19">
    <w:abstractNumId w:val="6"/>
  </w:num>
  <w:num w:numId="20">
    <w:abstractNumId w:val="2"/>
  </w:num>
  <w:num w:numId="21">
    <w:abstractNumId w:val="9"/>
  </w:num>
  <w:num w:numId="22">
    <w:abstractNumId w:val="24"/>
  </w:num>
  <w:num w:numId="23">
    <w:abstractNumId w:val="15"/>
  </w:num>
  <w:num w:numId="24">
    <w:abstractNumId w:val="19"/>
  </w:num>
  <w:num w:numId="25">
    <w:abstractNumId w:val="23"/>
  </w:num>
  <w:num w:numId="26">
    <w:abstractNumId w:val="25"/>
  </w:num>
  <w:num w:numId="2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5D14"/>
    <w:rsid w:val="00082049"/>
    <w:rsid w:val="001171A8"/>
    <w:rsid w:val="00137645"/>
    <w:rsid w:val="00154394"/>
    <w:rsid w:val="001600A5"/>
    <w:rsid w:val="00196A6F"/>
    <w:rsid w:val="001A1944"/>
    <w:rsid w:val="00220918"/>
    <w:rsid w:val="002B434B"/>
    <w:rsid w:val="00453736"/>
    <w:rsid w:val="004A42E6"/>
    <w:rsid w:val="004C4EC1"/>
    <w:rsid w:val="00567A8E"/>
    <w:rsid w:val="005977F3"/>
    <w:rsid w:val="0064216F"/>
    <w:rsid w:val="006A4B64"/>
    <w:rsid w:val="00742926"/>
    <w:rsid w:val="00765D14"/>
    <w:rsid w:val="007C3EBA"/>
    <w:rsid w:val="007E2884"/>
    <w:rsid w:val="00816E92"/>
    <w:rsid w:val="008322D2"/>
    <w:rsid w:val="00931A7F"/>
    <w:rsid w:val="009649E5"/>
    <w:rsid w:val="00986394"/>
    <w:rsid w:val="009A07C0"/>
    <w:rsid w:val="00A1018D"/>
    <w:rsid w:val="00A102E8"/>
    <w:rsid w:val="00A27CAA"/>
    <w:rsid w:val="00B043A1"/>
    <w:rsid w:val="00BE39C0"/>
    <w:rsid w:val="00CD3C05"/>
    <w:rsid w:val="00D2163C"/>
    <w:rsid w:val="00DE3188"/>
    <w:rsid w:val="00F00096"/>
    <w:rsid w:val="00F240A0"/>
    <w:rsid w:val="00FB281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65D14"/>
    <w:pPr>
      <w:ind w:left="720"/>
      <w:contextualSpacing/>
    </w:pPr>
  </w:style>
  <w:style w:type="paragraph" w:styleId="FootnoteText">
    <w:name w:val="footnote text"/>
    <w:basedOn w:val="Normal"/>
    <w:link w:val="FootnoteTextChar"/>
    <w:semiHidden/>
    <w:rsid w:val="00D2163C"/>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D2163C"/>
    <w:rPr>
      <w:rFonts w:ascii="Times New Roman" w:eastAsia="Times New Roman" w:hAnsi="Times New Roman" w:cs="Times New Roman"/>
      <w:sz w:val="20"/>
      <w:szCs w:val="20"/>
    </w:rPr>
  </w:style>
  <w:style w:type="character" w:styleId="FootnoteReference">
    <w:name w:val="footnote reference"/>
    <w:basedOn w:val="DefaultParagraphFont"/>
    <w:semiHidden/>
    <w:rsid w:val="00D2163C"/>
    <w:rPr>
      <w:vertAlign w:val="superscript"/>
    </w:rPr>
  </w:style>
  <w:style w:type="paragraph" w:styleId="Header">
    <w:name w:val="header"/>
    <w:basedOn w:val="Normal"/>
    <w:link w:val="HeaderChar"/>
    <w:uiPriority w:val="99"/>
    <w:unhideWhenUsed/>
    <w:rsid w:val="00453736"/>
    <w:pPr>
      <w:tabs>
        <w:tab w:val="center" w:pos="4153"/>
        <w:tab w:val="right" w:pos="8306"/>
      </w:tabs>
      <w:spacing w:after="0" w:line="240" w:lineRule="auto"/>
    </w:pPr>
  </w:style>
  <w:style w:type="character" w:customStyle="1" w:styleId="HeaderChar">
    <w:name w:val="Header Char"/>
    <w:basedOn w:val="DefaultParagraphFont"/>
    <w:link w:val="Header"/>
    <w:uiPriority w:val="99"/>
    <w:rsid w:val="00453736"/>
  </w:style>
  <w:style w:type="paragraph" w:styleId="Footer">
    <w:name w:val="footer"/>
    <w:basedOn w:val="Normal"/>
    <w:link w:val="FooterChar"/>
    <w:uiPriority w:val="99"/>
    <w:unhideWhenUsed/>
    <w:rsid w:val="00453736"/>
    <w:pPr>
      <w:tabs>
        <w:tab w:val="center" w:pos="4153"/>
        <w:tab w:val="right" w:pos="8306"/>
      </w:tabs>
      <w:spacing w:after="0" w:line="240" w:lineRule="auto"/>
    </w:pPr>
  </w:style>
  <w:style w:type="character" w:customStyle="1" w:styleId="FooterChar">
    <w:name w:val="Footer Char"/>
    <w:basedOn w:val="DefaultParagraphFont"/>
    <w:link w:val="Footer"/>
    <w:uiPriority w:val="99"/>
    <w:rsid w:val="0045373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65D14"/>
    <w:pPr>
      <w:ind w:left="720"/>
      <w:contextualSpacing/>
    </w:pPr>
  </w:style>
  <w:style w:type="paragraph" w:styleId="FootnoteText">
    <w:name w:val="footnote text"/>
    <w:basedOn w:val="Normal"/>
    <w:link w:val="FootnoteTextChar"/>
    <w:semiHidden/>
    <w:rsid w:val="00D2163C"/>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D2163C"/>
    <w:rPr>
      <w:rFonts w:ascii="Times New Roman" w:eastAsia="Times New Roman" w:hAnsi="Times New Roman" w:cs="Times New Roman"/>
      <w:sz w:val="20"/>
      <w:szCs w:val="20"/>
    </w:rPr>
  </w:style>
  <w:style w:type="character" w:styleId="FootnoteReference">
    <w:name w:val="footnote reference"/>
    <w:basedOn w:val="DefaultParagraphFont"/>
    <w:semiHidden/>
    <w:rsid w:val="00D2163C"/>
    <w:rPr>
      <w:vertAlign w:val="superscript"/>
    </w:rPr>
  </w:style>
  <w:style w:type="paragraph" w:styleId="Header">
    <w:name w:val="header"/>
    <w:basedOn w:val="Normal"/>
    <w:link w:val="HeaderChar"/>
    <w:uiPriority w:val="99"/>
    <w:unhideWhenUsed/>
    <w:rsid w:val="00453736"/>
    <w:pPr>
      <w:tabs>
        <w:tab w:val="center" w:pos="4153"/>
        <w:tab w:val="right" w:pos="8306"/>
      </w:tabs>
      <w:spacing w:after="0" w:line="240" w:lineRule="auto"/>
    </w:pPr>
  </w:style>
  <w:style w:type="character" w:customStyle="1" w:styleId="HeaderChar">
    <w:name w:val="Header Char"/>
    <w:basedOn w:val="DefaultParagraphFont"/>
    <w:link w:val="Header"/>
    <w:uiPriority w:val="99"/>
    <w:rsid w:val="00453736"/>
  </w:style>
  <w:style w:type="paragraph" w:styleId="Footer">
    <w:name w:val="footer"/>
    <w:basedOn w:val="Normal"/>
    <w:link w:val="FooterChar"/>
    <w:uiPriority w:val="99"/>
    <w:unhideWhenUsed/>
    <w:rsid w:val="00453736"/>
    <w:pPr>
      <w:tabs>
        <w:tab w:val="center" w:pos="4153"/>
        <w:tab w:val="right" w:pos="8306"/>
      </w:tabs>
      <w:spacing w:after="0" w:line="240" w:lineRule="auto"/>
    </w:pPr>
  </w:style>
  <w:style w:type="character" w:customStyle="1" w:styleId="FooterChar">
    <w:name w:val="Footer Char"/>
    <w:basedOn w:val="DefaultParagraphFont"/>
    <w:link w:val="Footer"/>
    <w:uiPriority w:val="99"/>
    <w:rsid w:val="0045373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18</Pages>
  <Words>2274</Words>
  <Characters>12962</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123</cp:lastModifiedBy>
  <cp:revision>31</cp:revision>
  <dcterms:created xsi:type="dcterms:W3CDTF">2011-09-21T16:29:00Z</dcterms:created>
  <dcterms:modified xsi:type="dcterms:W3CDTF">2011-09-30T17:55:00Z</dcterms:modified>
</cp:coreProperties>
</file>